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17C9" w:rsidR="002C54CF" w:rsidP="002C54CF" w:rsidRDefault="002C54CF" w14:paraId="7C32F3FE" w14:textId="77777777">
      <w:pPr>
        <w:tabs>
          <w:tab w:val="left" w:pos="708"/>
          <w:tab w:val="center" w:pos="4536"/>
          <w:tab w:val="right" w:pos="9072"/>
        </w:tabs>
        <w15:collapsed w:val="false"/>
        <w:rPr>
          <w:rFonts w:ascii="Arial" w:hAnsi="Arial" w:eastAsia="Calibri" w:cs="Arial"/>
          <w:lang w:eastAsia="en-US"/>
        </w:rPr>
      </w:pPr>
      <w:r w:rsidRPr="00BC17C9">
        <w:rPr>
          <w:rFonts w:ascii="Arial" w:hAnsi="Arial" w:eastAsia="Calibri" w:cs="Arial"/>
          <w:b/>
          <w:noProof/>
        </w:rPr>
        <w:t xml:space="preserve">              </w:t>
      </w:r>
      <w:r w:rsidRPr="00BC17C9" w:rsidR="00956A8D">
        <w:rPr>
          <w:rFonts w:ascii="Arial" w:hAnsi="Arial" w:eastAsia="Calibri" w:cs="Arial"/>
          <w:b/>
          <w:noProof/>
        </w:rPr>
        <w:t xml:space="preserve">        </w:t>
      </w:r>
      <w:r w:rsidRPr="00BC17C9">
        <w:rPr>
          <w:rFonts w:ascii="Arial" w:hAnsi="Arial" w:eastAsia="Calibri" w:cs="Arial"/>
          <w:b/>
          <w:noProof/>
        </w:rPr>
        <w:t xml:space="preserve">       </w:t>
      </w:r>
      <w:r w:rsidRPr="00BC17C9" w:rsidR="00EA48C9">
        <w:rPr>
          <w:rFonts w:ascii="Arial" w:hAnsi="Arial" w:eastAsia="Calibri" w:cs="Arial"/>
          <w:b/>
          <w:noProof/>
        </w:rPr>
        <w:drawing>
          <wp:inline distT="0" distB="0" distL="0" distR="0">
            <wp:extent cx="381000" cy="50292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C17C9" w:rsidR="002C54CF" w:rsidP="002C54CF" w:rsidRDefault="000C35AC" w14:paraId="49C75813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eastAsia="Calibri" w:cs="Arial"/>
          <w:lang w:eastAsia="en-US"/>
        </w:rPr>
      </w:pPr>
      <w:r w:rsidRPr="00BC17C9">
        <w:rPr>
          <w:rFonts w:ascii="Arial" w:hAnsi="Arial" w:cs="Arial"/>
          <w:bCs/>
          <w:lang w:eastAsia="en-US"/>
        </w:rPr>
        <w:t xml:space="preserve">              </w:t>
      </w:r>
      <w:r w:rsidRPr="00BC17C9" w:rsidR="002C54CF">
        <w:rPr>
          <w:rFonts w:ascii="Arial" w:hAnsi="Arial" w:cs="Arial"/>
          <w:bCs/>
          <w:lang w:eastAsia="en-US"/>
        </w:rPr>
        <w:t>REPUBLIKA</w:t>
      </w:r>
      <w:r w:rsidRPr="00BC17C9">
        <w:rPr>
          <w:rFonts w:ascii="Arial" w:hAnsi="Arial" w:cs="Arial"/>
          <w:bCs/>
          <w:lang w:eastAsia="en-US"/>
        </w:rPr>
        <w:t xml:space="preserve"> HRVATSKA</w:t>
      </w:r>
      <w:r w:rsidRPr="00BC17C9" w:rsidR="002C54CF">
        <w:rPr>
          <w:rFonts w:ascii="Arial" w:hAnsi="Arial" w:cs="Arial"/>
          <w:bCs/>
          <w:lang w:eastAsia="en-US"/>
        </w:rPr>
        <w:tab/>
      </w:r>
      <w:r w:rsidRPr="00BC17C9" w:rsidR="002C54CF">
        <w:rPr>
          <w:rFonts w:ascii="Arial" w:hAnsi="Arial" w:cs="Arial"/>
          <w:bCs/>
          <w:lang w:eastAsia="en-US"/>
        </w:rPr>
        <w:tab/>
        <w:t xml:space="preserve"> </w:t>
      </w:r>
    </w:p>
    <w:p w:rsidRPr="00BC17C9" w:rsidR="002C54CF" w:rsidP="002C54CF" w:rsidRDefault="00956A8D" w14:paraId="7F8AB407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OPĆINSKI </w:t>
      </w:r>
      <w:r w:rsidRPr="00BC17C9" w:rsidR="002C54CF">
        <w:rPr>
          <w:rFonts w:ascii="Arial" w:hAnsi="Arial" w:cs="Arial"/>
        </w:rPr>
        <w:t>PREKRŠAJNI SUD U ZAGREBU</w:t>
      </w:r>
    </w:p>
    <w:p w:rsidRPr="00BC17C9" w:rsidR="002C54CF" w:rsidP="002C54CF" w:rsidRDefault="002C54CF" w14:paraId="07297CAA" w14:textId="77777777">
      <w:pPr>
        <w:outlineLvl w:val="4"/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   </w:t>
      </w:r>
      <w:r w:rsidRPr="00BC17C9" w:rsidR="00956A8D">
        <w:rPr>
          <w:rFonts w:ascii="Arial" w:hAnsi="Arial" w:cs="Arial"/>
        </w:rPr>
        <w:t xml:space="preserve">         </w:t>
      </w:r>
      <w:r w:rsidRPr="00BC17C9">
        <w:rPr>
          <w:rFonts w:ascii="Arial" w:hAnsi="Arial" w:cs="Arial"/>
        </w:rPr>
        <w:t xml:space="preserve">Zagreb, Avenija Dubrovnik 8  </w:t>
      </w:r>
    </w:p>
    <w:p w:rsidRPr="00BC17C9" w:rsidR="00F156A6" w:rsidP="00F156A6" w:rsidRDefault="00F156A6" w14:paraId="5DA02CA5" w14:textId="77777777">
      <w:pPr>
        <w:rPr>
          <w:rFonts w:ascii="Arial" w:hAnsi="Arial" w:cs="Arial"/>
        </w:rPr>
      </w:pPr>
    </w:p>
    <w:p w:rsidRPr="00BC17C9" w:rsidR="00004A91" w:rsidP="00F156A6" w:rsidRDefault="00004A91" w14:paraId="64DD9A32" w14:textId="77777777">
      <w:pPr>
        <w:rPr>
          <w:rFonts w:ascii="Arial" w:hAnsi="Arial" w:cs="Arial"/>
        </w:rPr>
      </w:pPr>
    </w:p>
    <w:p w:rsidRPr="00E54147" w:rsidR="000D6BAE" w:rsidP="000D6BAE" w:rsidRDefault="000D6BAE" w14:paraId="24714B5B" w14:textId="77777777">
      <w:pPr>
        <w:pStyle w:val="Zaglavlje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54147">
        <w:rPr>
          <w:rFonts w:ascii="Arial" w:hAnsi="Arial" w:cs="Arial"/>
          <w:bCs/>
        </w:rPr>
        <w:t>Poslovni broj: Pp -</w:t>
      </w:r>
      <w:r w:rsidR="00237643">
        <w:rPr>
          <w:rFonts w:ascii="Arial" w:hAnsi="Arial" w:cs="Arial"/>
          <w:bCs/>
        </w:rPr>
        <w:t>10697</w:t>
      </w:r>
      <w:r w:rsidRPr="00E54147">
        <w:rPr>
          <w:rFonts w:ascii="Arial" w:hAnsi="Arial" w:cs="Arial"/>
          <w:bCs/>
        </w:rPr>
        <w:t>/202</w:t>
      </w:r>
      <w:r w:rsidR="00237643">
        <w:rPr>
          <w:rFonts w:ascii="Arial" w:hAnsi="Arial" w:cs="Arial"/>
          <w:bCs/>
        </w:rPr>
        <w:t>5</w:t>
      </w:r>
    </w:p>
    <w:p w:rsidR="00923624" w:rsidP="000D6BAE" w:rsidRDefault="00923624" w14:paraId="296497B5" w14:textId="77777777">
      <w:pPr>
        <w:tabs>
          <w:tab w:val="left" w:pos="6670"/>
        </w:tabs>
        <w:jc w:val="right"/>
        <w:rPr>
          <w:rFonts w:ascii="Arial" w:hAnsi="Arial" w:cs="Arial"/>
        </w:rPr>
      </w:pPr>
    </w:p>
    <w:p w:rsidRPr="00BC17C9" w:rsidR="00921058" w:rsidP="000D6BAE" w:rsidRDefault="00921058" w14:paraId="131CD6B2" w14:textId="77777777">
      <w:pPr>
        <w:tabs>
          <w:tab w:val="left" w:pos="6670"/>
        </w:tabs>
        <w:jc w:val="right"/>
        <w:rPr>
          <w:rFonts w:ascii="Arial" w:hAnsi="Arial" w:cs="Arial"/>
        </w:rPr>
      </w:pPr>
    </w:p>
    <w:p w:rsidRPr="00BC17C9" w:rsidR="00923624" w:rsidP="00D82988" w:rsidRDefault="00417E2A" w14:paraId="54651945" w14:textId="77777777">
      <w:pPr>
        <w:pStyle w:val="Naslov5"/>
        <w:spacing w:before="0" w:after="0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I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M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B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L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I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E 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H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V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T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K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</w:p>
    <w:p w:rsidRPr="00BC17C9" w:rsidR="00923624" w:rsidP="00D82988" w:rsidRDefault="00923624" w14:paraId="45874528" w14:textId="77777777">
      <w:pPr>
        <w:pStyle w:val="Naslov5"/>
        <w:spacing w:before="0" w:after="0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</w:p>
    <w:p w:rsidRPr="00BC17C9" w:rsidR="00417E2A" w:rsidP="00D82988" w:rsidRDefault="00417E2A" w14:paraId="7174E83E" w14:textId="77777777">
      <w:pPr>
        <w:pStyle w:val="Naslov5"/>
        <w:spacing w:before="0" w:after="0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D</w:t>
      </w:r>
      <w:r w:rsidRPr="00BC17C9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BC17C9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</w:p>
    <w:p w:rsidRPr="00BC17C9" w:rsidR="00417E2A" w:rsidP="00D82988" w:rsidRDefault="00417E2A" w14:paraId="2CFE9520" w14:textId="77777777">
      <w:pPr>
        <w:jc w:val="left"/>
        <w:rPr>
          <w:rFonts w:ascii="Arial" w:hAnsi="Arial" w:cs="Arial"/>
          <w:bCs/>
        </w:rPr>
      </w:pPr>
    </w:p>
    <w:p w:rsidRPr="00BC17C9" w:rsidR="00004A91" w:rsidP="00D82988" w:rsidRDefault="00004A91" w14:paraId="3DABB72E" w14:textId="77777777">
      <w:pPr>
        <w:jc w:val="left"/>
        <w:rPr>
          <w:rFonts w:ascii="Arial" w:hAnsi="Arial" w:cs="Arial"/>
          <w:bCs/>
        </w:rPr>
      </w:pPr>
    </w:p>
    <w:p w:rsidRPr="00BC17C9" w:rsidR="00B63616" w:rsidP="00D82988" w:rsidRDefault="00417E2A" w14:paraId="7F9F2F48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</w:r>
      <w:r w:rsidRPr="00BC17C9" w:rsidR="00956A8D">
        <w:rPr>
          <w:rFonts w:ascii="Arial" w:hAnsi="Arial" w:cs="Arial"/>
        </w:rPr>
        <w:t>Općinski p</w:t>
      </w:r>
      <w:r w:rsidRPr="00BC17C9" w:rsidR="006A53BF">
        <w:rPr>
          <w:rFonts w:ascii="Arial" w:hAnsi="Arial" w:cs="Arial"/>
        </w:rPr>
        <w:t>rekršajni sud u Zagrebu, po su</w:t>
      </w:r>
      <w:r w:rsidRPr="00BC17C9" w:rsidR="000E380F">
        <w:rPr>
          <w:rFonts w:ascii="Arial" w:hAnsi="Arial" w:cs="Arial"/>
        </w:rPr>
        <w:t>tkinji</w:t>
      </w:r>
      <w:r w:rsidRPr="00BC17C9" w:rsidR="006A53BF">
        <w:rPr>
          <w:rFonts w:ascii="Arial" w:hAnsi="Arial" w:cs="Arial"/>
        </w:rPr>
        <w:t xml:space="preserve"> </w:t>
      </w:r>
      <w:r w:rsidRPr="00BC17C9" w:rsidR="00923624">
        <w:rPr>
          <w:rFonts w:ascii="Arial" w:hAnsi="Arial" w:cs="Arial"/>
        </w:rPr>
        <w:t>Danieli Šola</w:t>
      </w:r>
      <w:r w:rsidRPr="00BC17C9" w:rsidR="006A53BF">
        <w:rPr>
          <w:rFonts w:ascii="Arial" w:hAnsi="Arial" w:cs="Arial"/>
        </w:rPr>
        <w:t xml:space="preserve">, uz sudjelovanje </w:t>
      </w:r>
      <w:r w:rsidR="00866A55">
        <w:rPr>
          <w:rFonts w:ascii="Arial" w:hAnsi="Arial" w:cs="Arial"/>
        </w:rPr>
        <w:t>Lee Jagatić</w:t>
      </w:r>
      <w:r w:rsidRPr="00BC17C9" w:rsidR="00917EFE">
        <w:rPr>
          <w:rFonts w:ascii="Arial" w:hAnsi="Arial" w:cs="Arial"/>
        </w:rPr>
        <w:t xml:space="preserve"> kao zapisničarke</w:t>
      </w:r>
      <w:r w:rsidRPr="00BC17C9" w:rsidR="000E380F">
        <w:rPr>
          <w:rFonts w:ascii="Arial" w:hAnsi="Arial" w:cs="Arial"/>
        </w:rPr>
        <w:t>,</w:t>
      </w:r>
      <w:r w:rsidRPr="00BC17C9" w:rsidR="006A53BF">
        <w:rPr>
          <w:rFonts w:ascii="Arial" w:hAnsi="Arial" w:cs="Arial"/>
        </w:rPr>
        <w:t xml:space="preserve"> u prekršajnom predmetu protiv </w:t>
      </w:r>
      <w:r w:rsidRPr="00BC17C9" w:rsidR="00AD6870">
        <w:rPr>
          <w:rFonts w:ascii="Arial" w:hAnsi="Arial" w:cs="Arial"/>
        </w:rPr>
        <w:t xml:space="preserve">okr. </w:t>
      </w:r>
      <w:r w:rsidR="00866A55">
        <w:rPr>
          <w:rFonts w:ascii="Arial" w:hAnsi="Arial" w:cs="Arial"/>
        </w:rPr>
        <w:t xml:space="preserve">Ivane </w:t>
      </w:r>
      <w:proofErr w:type="spellStart"/>
      <w:r w:rsidR="00866A55">
        <w:rPr>
          <w:rFonts w:ascii="Arial" w:hAnsi="Arial" w:cs="Arial"/>
        </w:rPr>
        <w:t>Krezo</w:t>
      </w:r>
      <w:proofErr w:type="spellEnd"/>
      <w:r w:rsidRPr="00BC17C9" w:rsidR="006A53BF">
        <w:rPr>
          <w:rFonts w:ascii="Arial" w:hAnsi="Arial" w:cs="Arial"/>
        </w:rPr>
        <w:t xml:space="preserve">, zbog prekršaja iz odredbe </w:t>
      </w:r>
      <w:r w:rsidRPr="00866A55" w:rsidR="00866A55">
        <w:rPr>
          <w:rFonts w:ascii="Arial" w:hAnsi="Arial" w:cs="Arial"/>
        </w:rPr>
        <w:t xml:space="preserve">čl. 296. st. 1. toč. 16. i st. </w:t>
      </w:r>
      <w:r w:rsidR="00866A55">
        <w:rPr>
          <w:rFonts w:ascii="Arial" w:hAnsi="Arial" w:cs="Arial"/>
        </w:rPr>
        <w:t>3</w:t>
      </w:r>
      <w:r w:rsidRPr="00866A55" w:rsidR="00866A55">
        <w:rPr>
          <w:rFonts w:ascii="Arial" w:hAnsi="Arial" w:cs="Arial"/>
        </w:rPr>
        <w:t>. Zakona o autorskom pravu i srodnim pravima (NN 111/21)</w:t>
      </w:r>
      <w:r w:rsidRPr="00BC17C9" w:rsidR="006A53BF">
        <w:rPr>
          <w:rFonts w:ascii="Arial" w:hAnsi="Arial" w:cs="Arial"/>
        </w:rPr>
        <w:t xml:space="preserve">, </w:t>
      </w:r>
      <w:r w:rsidRPr="00BC17C9" w:rsidR="00767A30">
        <w:rPr>
          <w:rFonts w:ascii="Arial" w:hAnsi="Arial" w:cs="Arial"/>
        </w:rPr>
        <w:t xml:space="preserve">u povodu optužnog prijedloga </w:t>
      </w:r>
      <w:r w:rsidRPr="00BC17C9" w:rsidR="00777C48">
        <w:rPr>
          <w:rFonts w:ascii="Arial" w:hAnsi="Arial" w:cs="Arial"/>
        </w:rPr>
        <w:t xml:space="preserve">Hrvatskog društva skladatelja br. </w:t>
      </w:r>
      <w:r w:rsidR="00596623">
        <w:rPr>
          <w:rFonts w:ascii="Arial" w:hAnsi="Arial" w:cs="Arial"/>
        </w:rPr>
        <w:t>351428</w:t>
      </w:r>
      <w:r w:rsidR="00EB07B2">
        <w:rPr>
          <w:rFonts w:ascii="Arial" w:hAnsi="Arial" w:cs="Arial"/>
        </w:rPr>
        <w:t>-000</w:t>
      </w:r>
      <w:r w:rsidR="000435D0">
        <w:rPr>
          <w:rFonts w:ascii="Arial" w:hAnsi="Arial" w:cs="Arial"/>
        </w:rPr>
        <w:t>1</w:t>
      </w:r>
      <w:r w:rsidRPr="00BC17C9" w:rsidR="00603A57">
        <w:rPr>
          <w:rFonts w:ascii="Arial" w:hAnsi="Arial" w:cs="Arial"/>
        </w:rPr>
        <w:t xml:space="preserve"> od </w:t>
      </w:r>
      <w:r w:rsidR="000435D0">
        <w:rPr>
          <w:rFonts w:ascii="Arial" w:hAnsi="Arial" w:cs="Arial"/>
        </w:rPr>
        <w:t>1</w:t>
      </w:r>
      <w:r w:rsidR="00596623">
        <w:rPr>
          <w:rFonts w:ascii="Arial" w:hAnsi="Arial" w:cs="Arial"/>
        </w:rPr>
        <w:t>8</w:t>
      </w:r>
      <w:r w:rsidR="000435D0">
        <w:rPr>
          <w:rFonts w:ascii="Arial" w:hAnsi="Arial" w:cs="Arial"/>
        </w:rPr>
        <w:t>. kolovoza 202</w:t>
      </w:r>
      <w:r w:rsidR="00596623">
        <w:rPr>
          <w:rFonts w:ascii="Arial" w:hAnsi="Arial" w:cs="Arial"/>
        </w:rPr>
        <w:t>5</w:t>
      </w:r>
      <w:r w:rsidRPr="00BC17C9" w:rsidR="00777C48">
        <w:rPr>
          <w:rFonts w:ascii="Arial" w:hAnsi="Arial" w:cs="Arial"/>
        </w:rPr>
        <w:t>.</w:t>
      </w:r>
      <w:r w:rsidRPr="00BC17C9" w:rsidR="006A53BF">
        <w:rPr>
          <w:rFonts w:ascii="Arial" w:hAnsi="Arial" w:cs="Arial"/>
        </w:rPr>
        <w:t>,</w:t>
      </w:r>
      <w:r w:rsidRPr="00BC17C9" w:rsidR="00767A30">
        <w:rPr>
          <w:rFonts w:ascii="Arial" w:hAnsi="Arial" w:cs="Arial"/>
        </w:rPr>
        <w:t xml:space="preserve"> </w:t>
      </w:r>
      <w:r w:rsidRPr="00BC17C9" w:rsidR="006A53BF">
        <w:rPr>
          <w:rFonts w:ascii="Arial" w:hAnsi="Arial" w:cs="Arial"/>
        </w:rPr>
        <w:t>na temelju odredbe čl. 1</w:t>
      </w:r>
      <w:r w:rsidRPr="00BC17C9" w:rsidR="00A45636">
        <w:rPr>
          <w:rFonts w:ascii="Arial" w:hAnsi="Arial" w:cs="Arial"/>
        </w:rPr>
        <w:t>8</w:t>
      </w:r>
      <w:r w:rsidRPr="00BC17C9" w:rsidR="00023697">
        <w:rPr>
          <w:rFonts w:ascii="Arial" w:hAnsi="Arial" w:cs="Arial"/>
        </w:rPr>
        <w:t>1</w:t>
      </w:r>
      <w:r w:rsidRPr="00BC17C9" w:rsidR="00B63616">
        <w:rPr>
          <w:rFonts w:ascii="Arial" w:hAnsi="Arial" w:cs="Arial"/>
        </w:rPr>
        <w:t xml:space="preserve">. </w:t>
      </w:r>
      <w:r w:rsidRPr="00BC17C9" w:rsidR="00777C48">
        <w:rPr>
          <w:rFonts w:ascii="Arial" w:hAnsi="Arial" w:cs="Arial"/>
        </w:rPr>
        <w:t>toč. 3</w:t>
      </w:r>
      <w:r w:rsidRPr="00BC17C9" w:rsidR="000E380F">
        <w:rPr>
          <w:rFonts w:ascii="Arial" w:hAnsi="Arial" w:cs="Arial"/>
        </w:rPr>
        <w:t>. Prekršajnog zakona</w:t>
      </w:r>
      <w:r w:rsidRPr="00BC17C9" w:rsidR="00AF410E">
        <w:rPr>
          <w:rFonts w:ascii="Arial" w:hAnsi="Arial" w:cs="Arial"/>
        </w:rPr>
        <w:t xml:space="preserve"> (NN 107/0</w:t>
      </w:r>
      <w:r w:rsidRPr="00BC17C9" w:rsidR="006A080A">
        <w:rPr>
          <w:rFonts w:ascii="Arial" w:hAnsi="Arial" w:cs="Arial"/>
        </w:rPr>
        <w:t>7, 39/13, 157/13, 110/15, 70/17</w:t>
      </w:r>
      <w:r w:rsidRPr="00BC17C9" w:rsidR="00D012F1">
        <w:rPr>
          <w:rFonts w:ascii="Arial" w:hAnsi="Arial" w:cs="Arial"/>
        </w:rPr>
        <w:t>, 118/18</w:t>
      </w:r>
      <w:r w:rsidR="00866A55">
        <w:rPr>
          <w:rFonts w:ascii="Arial" w:hAnsi="Arial" w:cs="Arial"/>
        </w:rPr>
        <w:t>,114/22</w:t>
      </w:r>
      <w:r w:rsidRPr="00BC17C9" w:rsidR="00AF410E">
        <w:rPr>
          <w:rFonts w:ascii="Arial" w:hAnsi="Arial" w:cs="Arial"/>
        </w:rPr>
        <w:t>)</w:t>
      </w:r>
      <w:r w:rsidRPr="00BC17C9" w:rsidR="006866F2">
        <w:rPr>
          <w:rFonts w:ascii="Arial" w:hAnsi="Arial" w:cs="Arial"/>
        </w:rPr>
        <w:t xml:space="preserve">, </w:t>
      </w:r>
      <w:r w:rsidR="00921058">
        <w:rPr>
          <w:rFonts w:ascii="Arial" w:hAnsi="Arial" w:cs="Arial"/>
        </w:rPr>
        <w:t>10</w:t>
      </w:r>
      <w:r w:rsidR="000435D0">
        <w:rPr>
          <w:rFonts w:ascii="Arial" w:hAnsi="Arial" w:cs="Arial"/>
        </w:rPr>
        <w:t xml:space="preserve">. </w:t>
      </w:r>
      <w:r w:rsidR="00866A55">
        <w:rPr>
          <w:rFonts w:ascii="Arial" w:hAnsi="Arial" w:cs="Arial"/>
        </w:rPr>
        <w:t>ožujka</w:t>
      </w:r>
      <w:r w:rsidR="000D6BAE">
        <w:rPr>
          <w:rFonts w:ascii="Arial" w:hAnsi="Arial" w:cs="Arial"/>
        </w:rPr>
        <w:t xml:space="preserve"> 202</w:t>
      </w:r>
      <w:r w:rsidR="00866A55">
        <w:rPr>
          <w:rFonts w:ascii="Arial" w:hAnsi="Arial" w:cs="Arial"/>
        </w:rPr>
        <w:t>6</w:t>
      </w:r>
      <w:r w:rsidRPr="00BC17C9" w:rsidR="00392B15">
        <w:rPr>
          <w:rFonts w:ascii="Arial" w:hAnsi="Arial" w:cs="Arial"/>
        </w:rPr>
        <w:t xml:space="preserve">. godine, </w:t>
      </w:r>
    </w:p>
    <w:p w:rsidRPr="00BC17C9" w:rsidR="00004A91" w:rsidP="00525613" w:rsidRDefault="00004A91" w14:paraId="18E5D99D" w14:textId="77777777">
      <w:pPr>
        <w:rPr>
          <w:rFonts w:ascii="Arial" w:hAnsi="Arial" w:cs="Arial"/>
        </w:rPr>
      </w:pPr>
    </w:p>
    <w:p w:rsidRPr="00BC17C9" w:rsidR="00887CA3" w:rsidP="00EB07B2" w:rsidRDefault="00417E2A" w14:paraId="44DA2AA3" w14:textId="77777777">
      <w:pPr>
        <w:pStyle w:val="Naslov2"/>
        <w:jc w:val="center"/>
        <w:rPr>
          <w:rFonts w:ascii="Arial" w:hAnsi="Arial" w:cs="Arial"/>
        </w:rPr>
      </w:pPr>
      <w:r w:rsidRPr="00BC17C9">
        <w:rPr>
          <w:rFonts w:ascii="Arial" w:hAnsi="Arial" w:cs="Arial"/>
          <w:b w:val="false"/>
        </w:rPr>
        <w:t xml:space="preserve">p r e s u d i o  </w:t>
      </w:r>
      <w:r w:rsidRPr="00BC17C9" w:rsidR="003C00F4">
        <w:rPr>
          <w:rFonts w:ascii="Arial" w:hAnsi="Arial" w:cs="Arial"/>
          <w:b w:val="false"/>
        </w:rPr>
        <w:t xml:space="preserve"> </w:t>
      </w:r>
      <w:r w:rsidRPr="00BC17C9">
        <w:rPr>
          <w:rFonts w:ascii="Arial" w:hAnsi="Arial" w:cs="Arial"/>
          <w:b w:val="false"/>
        </w:rPr>
        <w:t xml:space="preserve"> j e </w:t>
      </w:r>
    </w:p>
    <w:p w:rsidRPr="00BC17C9" w:rsidR="00004A91" w:rsidP="00D82988" w:rsidRDefault="00004A91" w14:paraId="00A27773" w14:textId="77777777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</w:p>
    <w:p w:rsidRPr="00BC17C9" w:rsidR="00AE1AEB" w:rsidP="00AE1AEB" w:rsidRDefault="000435D0" w14:paraId="73CD2E26" w14:textId="77777777">
      <w:pPr>
        <w:pStyle w:val="Zaglavlje"/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>I.</w:t>
      </w:r>
      <w:r w:rsidRPr="00BC17C9" w:rsidR="00857637">
        <w:rPr>
          <w:rFonts w:ascii="Arial" w:hAnsi="Arial" w:cs="Arial"/>
        </w:rPr>
        <w:tab/>
      </w:r>
      <w:r w:rsidRPr="00BC17C9" w:rsidR="00B55AB5">
        <w:rPr>
          <w:rFonts w:ascii="Arial" w:hAnsi="Arial" w:cs="Arial"/>
        </w:rPr>
        <w:t>p</w:t>
      </w:r>
      <w:r w:rsidRPr="00BC17C9" w:rsidR="00857637">
        <w:rPr>
          <w:rFonts w:ascii="Arial" w:hAnsi="Arial" w:cs="Arial"/>
        </w:rPr>
        <w:t xml:space="preserve">rotiv </w:t>
      </w:r>
      <w:r w:rsidRPr="00BC17C9" w:rsidR="00AD6870">
        <w:rPr>
          <w:rFonts w:ascii="Arial" w:hAnsi="Arial" w:cs="Arial"/>
        </w:rPr>
        <w:t>okr</w:t>
      </w:r>
      <w:r>
        <w:rPr>
          <w:rFonts w:ascii="Arial" w:hAnsi="Arial" w:cs="Arial"/>
        </w:rPr>
        <w:t>ivljenice</w:t>
      </w:r>
      <w:r w:rsidRPr="00BC17C9" w:rsidR="00AD6870">
        <w:rPr>
          <w:rFonts w:ascii="Arial" w:hAnsi="Arial" w:cs="Arial"/>
        </w:rPr>
        <w:t xml:space="preserve"> </w:t>
      </w:r>
      <w:r w:rsidR="00866A55">
        <w:rPr>
          <w:rFonts w:ascii="Arial" w:hAnsi="Arial" w:cs="Arial"/>
        </w:rPr>
        <w:t xml:space="preserve">Ivane </w:t>
      </w:r>
      <w:proofErr w:type="spellStart"/>
      <w:r w:rsidR="00866A55">
        <w:rPr>
          <w:rFonts w:ascii="Arial" w:hAnsi="Arial" w:cs="Arial"/>
        </w:rPr>
        <w:t>Krezo</w:t>
      </w:r>
      <w:proofErr w:type="spellEnd"/>
      <w:r>
        <w:rPr>
          <w:rFonts w:ascii="Arial" w:hAnsi="Arial" w:cs="Arial"/>
        </w:rPr>
        <w:t xml:space="preserve">, </w:t>
      </w:r>
      <w:r w:rsidR="00EB07B2">
        <w:rPr>
          <w:rFonts w:ascii="Arial" w:hAnsi="Arial" w:cs="Arial"/>
        </w:rPr>
        <w:t xml:space="preserve">OIB: </w:t>
      </w:r>
      <w:r w:rsidR="00866A55">
        <w:rPr>
          <w:rFonts w:ascii="Arial" w:hAnsi="Arial" w:cs="Arial"/>
        </w:rPr>
        <w:t>01974114424</w:t>
      </w:r>
      <w:r w:rsidR="000D6BAE">
        <w:rPr>
          <w:rFonts w:ascii="Arial" w:hAnsi="Arial" w:cs="Arial"/>
        </w:rPr>
        <w:t>,</w:t>
      </w:r>
      <w:r w:rsidR="00EB07B2">
        <w:rPr>
          <w:rFonts w:ascii="Arial" w:hAnsi="Arial" w:cs="Arial"/>
        </w:rPr>
        <w:t xml:space="preserve"> rođen</w:t>
      </w:r>
      <w:r>
        <w:rPr>
          <w:rFonts w:ascii="Arial" w:hAnsi="Arial" w:cs="Arial"/>
        </w:rPr>
        <w:t>e</w:t>
      </w:r>
      <w:r w:rsidR="00EB07B2">
        <w:rPr>
          <w:rFonts w:ascii="Arial" w:hAnsi="Arial" w:cs="Arial"/>
        </w:rPr>
        <w:t xml:space="preserve"> </w:t>
      </w:r>
      <w:r w:rsidR="00866A55">
        <w:rPr>
          <w:rFonts w:ascii="Arial" w:hAnsi="Arial" w:cs="Arial"/>
        </w:rPr>
        <w:t>11</w:t>
      </w:r>
      <w:r>
        <w:rPr>
          <w:rFonts w:ascii="Arial" w:hAnsi="Arial" w:cs="Arial"/>
        </w:rPr>
        <w:t>.</w:t>
      </w:r>
      <w:r w:rsidR="00866A55">
        <w:rPr>
          <w:rFonts w:ascii="Arial" w:hAnsi="Arial" w:cs="Arial"/>
        </w:rPr>
        <w:t>11.</w:t>
      </w:r>
      <w:r>
        <w:rPr>
          <w:rFonts w:ascii="Arial" w:hAnsi="Arial" w:cs="Arial"/>
        </w:rPr>
        <w:t>19</w:t>
      </w:r>
      <w:r w:rsidR="00866A55">
        <w:rPr>
          <w:rFonts w:ascii="Arial" w:hAnsi="Arial" w:cs="Arial"/>
        </w:rPr>
        <w:t>8</w:t>
      </w:r>
      <w:r>
        <w:rPr>
          <w:rFonts w:ascii="Arial" w:hAnsi="Arial" w:cs="Arial"/>
        </w:rPr>
        <w:t>5</w:t>
      </w:r>
      <w:r w:rsidR="00EB07B2">
        <w:rPr>
          <w:rFonts w:ascii="Arial" w:hAnsi="Arial" w:cs="Arial"/>
        </w:rPr>
        <w:t>.,</w:t>
      </w:r>
      <w:r w:rsidR="000D6BAE">
        <w:rPr>
          <w:rFonts w:ascii="Arial" w:hAnsi="Arial" w:cs="Arial"/>
        </w:rPr>
        <w:t xml:space="preserve"> </w:t>
      </w:r>
      <w:r w:rsidR="00EB07B2">
        <w:rPr>
          <w:rFonts w:ascii="Arial" w:hAnsi="Arial" w:cs="Arial"/>
        </w:rPr>
        <w:t xml:space="preserve">s prebivalištem u </w:t>
      </w:r>
      <w:r w:rsidR="00866A55">
        <w:rPr>
          <w:rFonts w:ascii="Arial" w:hAnsi="Arial" w:cs="Arial"/>
        </w:rPr>
        <w:t>Varaždinu</w:t>
      </w:r>
      <w:r>
        <w:rPr>
          <w:rFonts w:ascii="Arial" w:hAnsi="Arial" w:cs="Arial"/>
        </w:rPr>
        <w:t xml:space="preserve">, </w:t>
      </w:r>
      <w:r w:rsidR="00866A55">
        <w:rPr>
          <w:rFonts w:ascii="Arial" w:hAnsi="Arial" w:cs="Arial"/>
        </w:rPr>
        <w:t>Prilaz Fausta Vrančića 6</w:t>
      </w:r>
      <w:r w:rsidRPr="00BC17C9" w:rsidR="0027484F">
        <w:rPr>
          <w:rFonts w:ascii="Arial" w:hAnsi="Arial" w:cs="Arial"/>
        </w:rPr>
        <w:t xml:space="preserve">, </w:t>
      </w:r>
      <w:r w:rsidR="00EB07B2">
        <w:rPr>
          <w:rFonts w:ascii="Arial" w:hAnsi="Arial" w:cs="Arial"/>
        </w:rPr>
        <w:t xml:space="preserve">prekršajno </w:t>
      </w:r>
      <w:r>
        <w:rPr>
          <w:rFonts w:ascii="Arial" w:hAnsi="Arial" w:cs="Arial"/>
        </w:rPr>
        <w:t>ne</w:t>
      </w:r>
      <w:r w:rsidR="00EB07B2">
        <w:rPr>
          <w:rFonts w:ascii="Arial" w:hAnsi="Arial" w:cs="Arial"/>
        </w:rPr>
        <w:t>osuđivan</w:t>
      </w:r>
      <w:r w:rsidR="00866A55">
        <w:rPr>
          <w:rFonts w:ascii="Arial" w:hAnsi="Arial" w:cs="Arial"/>
        </w:rPr>
        <w:t>a</w:t>
      </w:r>
      <w:r w:rsidR="00EB07B2">
        <w:rPr>
          <w:rFonts w:ascii="Arial" w:hAnsi="Arial" w:cs="Arial"/>
        </w:rPr>
        <w:t>,</w:t>
      </w:r>
    </w:p>
    <w:p w:rsidRPr="00BC17C9" w:rsidR="00004A91" w:rsidP="00923624" w:rsidRDefault="00004A91" w14:paraId="21704A90" w14:textId="77777777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</w:p>
    <w:p w:rsidRPr="00BC17C9" w:rsidR="006A53BF" w:rsidP="00EB07B2" w:rsidRDefault="002A3290" w14:paraId="6BE944C3" w14:textId="77777777">
      <w:pPr>
        <w:pStyle w:val="Normal0"/>
        <w:spacing w:line="240" w:lineRule="auto"/>
        <w:jc w:val="center"/>
        <w:rPr>
          <w:rFonts w:ascii="Arial" w:hAnsi="Arial" w:cs="Arial"/>
          <w:szCs w:val="24"/>
          <w:lang w:val="hr-HR"/>
        </w:rPr>
      </w:pPr>
      <w:r w:rsidRPr="00BC17C9">
        <w:rPr>
          <w:rFonts w:ascii="Arial" w:hAnsi="Arial" w:cs="Arial"/>
          <w:szCs w:val="24"/>
          <w:lang w:val="hr-HR"/>
        </w:rPr>
        <w:t xml:space="preserve">o </w:t>
      </w:r>
      <w:r w:rsidRPr="00BC17C9" w:rsidR="00B176B1">
        <w:rPr>
          <w:rFonts w:ascii="Arial" w:hAnsi="Arial" w:cs="Arial"/>
          <w:szCs w:val="24"/>
          <w:lang w:val="hr-HR"/>
        </w:rPr>
        <w:t xml:space="preserve">d b i j a    s e   </w:t>
      </w:r>
      <w:r w:rsidRPr="00BC17C9">
        <w:rPr>
          <w:rFonts w:ascii="Arial" w:hAnsi="Arial" w:cs="Arial"/>
          <w:szCs w:val="24"/>
          <w:lang w:val="hr-HR"/>
        </w:rPr>
        <w:t xml:space="preserve"> o p t u ž b </w:t>
      </w:r>
      <w:r w:rsidRPr="00BC17C9" w:rsidR="00B176B1">
        <w:rPr>
          <w:rFonts w:ascii="Arial" w:hAnsi="Arial" w:cs="Arial"/>
          <w:szCs w:val="24"/>
          <w:lang w:val="hr-HR"/>
        </w:rPr>
        <w:t>a</w:t>
      </w:r>
    </w:p>
    <w:p w:rsidRPr="00BC17C9" w:rsidR="00004A91" w:rsidP="00D82988" w:rsidRDefault="00004A91" w14:paraId="6EFFCD7F" w14:textId="77777777">
      <w:pPr>
        <w:pStyle w:val="NormalIMP"/>
        <w:spacing w:line="240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Pr="00BC17C9" w:rsidR="00AB1228" w:rsidP="00AB1228" w:rsidRDefault="00AB1228" w14:paraId="667B6743" w14:textId="77777777">
      <w:pPr>
        <w:ind w:firstLine="720"/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da bi dana </w:t>
      </w:r>
      <w:r w:rsidR="00866A55">
        <w:rPr>
          <w:rFonts w:ascii="Arial" w:hAnsi="Arial" w:cs="Arial"/>
        </w:rPr>
        <w:t>30</w:t>
      </w:r>
      <w:r w:rsidR="000435D0">
        <w:rPr>
          <w:rFonts w:ascii="Arial" w:hAnsi="Arial" w:cs="Arial"/>
        </w:rPr>
        <w:t xml:space="preserve">. </w:t>
      </w:r>
      <w:r w:rsidR="00866A55">
        <w:rPr>
          <w:rFonts w:ascii="Arial" w:hAnsi="Arial" w:cs="Arial"/>
        </w:rPr>
        <w:t>srpnja</w:t>
      </w:r>
      <w:r w:rsidR="00EB07B2">
        <w:rPr>
          <w:rFonts w:ascii="Arial" w:hAnsi="Arial" w:cs="Arial"/>
        </w:rPr>
        <w:t xml:space="preserve"> 202</w:t>
      </w:r>
      <w:r w:rsidR="00866A55">
        <w:rPr>
          <w:rFonts w:ascii="Arial" w:hAnsi="Arial" w:cs="Arial"/>
        </w:rPr>
        <w:t>4</w:t>
      </w:r>
      <w:r w:rsidRPr="00BC17C9">
        <w:rPr>
          <w:rFonts w:ascii="Arial" w:hAnsi="Arial" w:cs="Arial"/>
        </w:rPr>
        <w:t>. godine</w:t>
      </w:r>
      <w:r w:rsidR="000D6BAE">
        <w:rPr>
          <w:rFonts w:ascii="Arial" w:hAnsi="Arial" w:cs="Arial"/>
        </w:rPr>
        <w:t xml:space="preserve"> oko </w:t>
      </w:r>
      <w:r w:rsidR="000435D0">
        <w:rPr>
          <w:rFonts w:ascii="Arial" w:hAnsi="Arial" w:cs="Arial"/>
        </w:rPr>
        <w:t>1</w:t>
      </w:r>
      <w:r w:rsidR="00866A55">
        <w:rPr>
          <w:rFonts w:ascii="Arial" w:hAnsi="Arial" w:cs="Arial"/>
        </w:rPr>
        <w:t>0</w:t>
      </w:r>
      <w:r w:rsidR="000D6BAE">
        <w:rPr>
          <w:rFonts w:ascii="Arial" w:hAnsi="Arial" w:cs="Arial"/>
        </w:rPr>
        <w:t>,</w:t>
      </w:r>
      <w:r w:rsidR="00866A55">
        <w:rPr>
          <w:rFonts w:ascii="Arial" w:hAnsi="Arial" w:cs="Arial"/>
        </w:rPr>
        <w:t>3</w:t>
      </w:r>
      <w:r w:rsidR="000435D0">
        <w:rPr>
          <w:rFonts w:ascii="Arial" w:hAnsi="Arial" w:cs="Arial"/>
        </w:rPr>
        <w:t>0</w:t>
      </w:r>
      <w:r w:rsidR="000D6BAE">
        <w:rPr>
          <w:rFonts w:ascii="Arial" w:hAnsi="Arial" w:cs="Arial"/>
        </w:rPr>
        <w:t xml:space="preserve"> sati</w:t>
      </w:r>
      <w:r w:rsidRPr="00BC17C9">
        <w:rPr>
          <w:rFonts w:ascii="Arial" w:hAnsi="Arial" w:cs="Arial"/>
        </w:rPr>
        <w:t xml:space="preserve">, </w:t>
      </w:r>
      <w:r w:rsidR="000D6BAE">
        <w:rPr>
          <w:rFonts w:ascii="Arial" w:hAnsi="Arial" w:cs="Arial"/>
        </w:rPr>
        <w:t xml:space="preserve">u </w:t>
      </w:r>
      <w:r w:rsidR="00866A55">
        <w:rPr>
          <w:rFonts w:ascii="Arial" w:hAnsi="Arial" w:cs="Arial"/>
        </w:rPr>
        <w:t xml:space="preserve">La </w:t>
      </w:r>
      <w:proofErr w:type="spellStart"/>
      <w:r w:rsidR="00866A55">
        <w:rPr>
          <w:rFonts w:ascii="Arial" w:hAnsi="Arial" w:cs="Arial"/>
        </w:rPr>
        <w:t>Playa</w:t>
      </w:r>
      <w:proofErr w:type="spellEnd"/>
      <w:r w:rsidR="00866A55">
        <w:rPr>
          <w:rFonts w:ascii="Arial" w:hAnsi="Arial" w:cs="Arial"/>
        </w:rPr>
        <w:t xml:space="preserve"> </w:t>
      </w:r>
      <w:proofErr w:type="spellStart"/>
      <w:r w:rsidR="00866A55">
        <w:rPr>
          <w:rFonts w:ascii="Arial" w:hAnsi="Arial" w:cs="Arial"/>
        </w:rPr>
        <w:t>beach</w:t>
      </w:r>
      <w:proofErr w:type="spellEnd"/>
      <w:r w:rsidR="00866A55">
        <w:rPr>
          <w:rFonts w:ascii="Arial" w:hAnsi="Arial" w:cs="Arial"/>
        </w:rPr>
        <w:t xml:space="preserve"> bar</w:t>
      </w:r>
      <w:r w:rsidR="000D6BAE">
        <w:rPr>
          <w:rFonts w:ascii="Arial" w:hAnsi="Arial" w:cs="Arial"/>
        </w:rPr>
        <w:t>,</w:t>
      </w:r>
      <w:r w:rsidR="00866A55">
        <w:rPr>
          <w:rFonts w:ascii="Arial" w:hAnsi="Arial" w:cs="Arial"/>
        </w:rPr>
        <w:t xml:space="preserve"> Plava Plaža bb, Vodice</w:t>
      </w:r>
      <w:r w:rsidR="000435D0">
        <w:rPr>
          <w:rFonts w:ascii="Arial" w:hAnsi="Arial" w:cs="Arial"/>
        </w:rPr>
        <w:t>,</w:t>
      </w:r>
      <w:r w:rsidR="000D6BAE">
        <w:rPr>
          <w:rFonts w:ascii="Arial" w:hAnsi="Arial" w:cs="Arial"/>
        </w:rPr>
        <w:t xml:space="preserve"> javno priopćava</w:t>
      </w:r>
      <w:r w:rsidR="00866A55">
        <w:rPr>
          <w:rFonts w:ascii="Arial" w:hAnsi="Arial" w:cs="Arial"/>
        </w:rPr>
        <w:t>la</w:t>
      </w:r>
      <w:r w:rsidR="000D6BAE">
        <w:rPr>
          <w:rFonts w:ascii="Arial" w:hAnsi="Arial" w:cs="Arial"/>
        </w:rPr>
        <w:t xml:space="preserve"> </w:t>
      </w:r>
      <w:r w:rsidRPr="00BC17C9">
        <w:rPr>
          <w:rFonts w:ascii="Arial" w:hAnsi="Arial" w:cs="Arial"/>
        </w:rPr>
        <w:t xml:space="preserve">autorska glazbena djela </w:t>
      </w:r>
      <w:r w:rsidR="000D6BAE">
        <w:rPr>
          <w:rFonts w:ascii="Arial" w:hAnsi="Arial" w:cs="Arial"/>
        </w:rPr>
        <w:t>koristeći uređaj sa zvučnicima</w:t>
      </w:r>
      <w:r w:rsidRPr="00BC17C9">
        <w:rPr>
          <w:rFonts w:ascii="Arial" w:hAnsi="Arial" w:cs="Arial"/>
        </w:rPr>
        <w:t xml:space="preserve">, omogućivši tako korištenje glazbenih djela u javnosti, iako za takvo priopćavanje, kao isključivo pravo općenito definirano u čl. </w:t>
      </w:r>
      <w:r w:rsidR="00866A55">
        <w:rPr>
          <w:rFonts w:ascii="Arial" w:hAnsi="Arial" w:cs="Arial"/>
        </w:rPr>
        <w:t>32</w:t>
      </w:r>
      <w:r w:rsidRPr="00BC17C9">
        <w:rPr>
          <w:rFonts w:ascii="Arial" w:hAnsi="Arial" w:cs="Arial"/>
        </w:rPr>
        <w:t xml:space="preserve">. i detaljnije određeno u čl. </w:t>
      </w:r>
      <w:r w:rsidR="00866A55">
        <w:rPr>
          <w:rFonts w:ascii="Arial" w:hAnsi="Arial" w:cs="Arial"/>
        </w:rPr>
        <w:t>40</w:t>
      </w:r>
      <w:r w:rsidRPr="00BC17C9">
        <w:rPr>
          <w:rFonts w:ascii="Arial" w:hAnsi="Arial" w:cs="Arial"/>
        </w:rPr>
        <w:t xml:space="preserve">. i </w:t>
      </w:r>
      <w:r w:rsidR="00866A55">
        <w:rPr>
          <w:rFonts w:ascii="Arial" w:hAnsi="Arial" w:cs="Arial"/>
        </w:rPr>
        <w:t>47</w:t>
      </w:r>
      <w:r w:rsidRPr="00BC17C9">
        <w:rPr>
          <w:rFonts w:ascii="Arial" w:hAnsi="Arial" w:cs="Arial"/>
        </w:rPr>
        <w:t>. Zakona o autorskom pravu i srodnim pravima, nije posjedova</w:t>
      </w:r>
      <w:r w:rsidR="000435D0">
        <w:rPr>
          <w:rFonts w:ascii="Arial" w:hAnsi="Arial" w:cs="Arial"/>
        </w:rPr>
        <w:t>la</w:t>
      </w:r>
      <w:r w:rsidRPr="00BC17C9">
        <w:rPr>
          <w:rFonts w:ascii="Arial" w:hAnsi="Arial" w:cs="Arial"/>
        </w:rPr>
        <w:t xml:space="preserve"> zakonom propisano odobrenje Hrvatskog društva skladatelja, udruge za kolektivno ostvarivanje prava svih domaćih i stranih autora glazbenih djela ovlaštena temeljem Rješenja Državnog Zavoda za intelektualno vlasništvo, klasa UP/I-034-03/</w:t>
      </w:r>
      <w:r w:rsidRPr="00BC17C9" w:rsidR="00D479AD">
        <w:rPr>
          <w:rFonts w:ascii="Arial" w:hAnsi="Arial" w:cs="Arial"/>
        </w:rPr>
        <w:t>2018</w:t>
      </w:r>
      <w:r w:rsidRPr="00BC17C9">
        <w:rPr>
          <w:rFonts w:ascii="Arial" w:hAnsi="Arial" w:cs="Arial"/>
        </w:rPr>
        <w:t xml:space="preserve">-020/0005, </w:t>
      </w:r>
      <w:proofErr w:type="spellStart"/>
      <w:r w:rsidRPr="00BC17C9">
        <w:rPr>
          <w:rFonts w:ascii="Arial" w:hAnsi="Arial" w:cs="Arial"/>
        </w:rPr>
        <w:t>ur</w:t>
      </w:r>
      <w:proofErr w:type="spellEnd"/>
      <w:r w:rsidRPr="00BC17C9">
        <w:rPr>
          <w:rFonts w:ascii="Arial" w:hAnsi="Arial" w:cs="Arial"/>
        </w:rPr>
        <w:t>. broj 559-07/3-</w:t>
      </w:r>
      <w:r w:rsidRPr="00BC17C9" w:rsidR="00D479AD">
        <w:rPr>
          <w:rFonts w:ascii="Arial" w:hAnsi="Arial" w:cs="Arial"/>
        </w:rPr>
        <w:t>18-004</w:t>
      </w:r>
      <w:r w:rsidRPr="00BC17C9">
        <w:rPr>
          <w:rFonts w:ascii="Arial" w:hAnsi="Arial" w:cs="Arial"/>
        </w:rPr>
        <w:t xml:space="preserve"> </w:t>
      </w:r>
      <w:r w:rsidR="00866A55">
        <w:rPr>
          <w:rFonts w:ascii="Arial" w:hAnsi="Arial" w:cs="Arial"/>
        </w:rPr>
        <w:t xml:space="preserve">i </w:t>
      </w:r>
      <w:r w:rsidRPr="00866A55" w:rsidR="00866A55">
        <w:rPr>
          <w:rFonts w:ascii="Arial" w:hAnsi="Arial" w:cs="Arial"/>
        </w:rPr>
        <w:t xml:space="preserve">klasa: UP/I-384-10/2022-001/0001, </w:t>
      </w:r>
      <w:proofErr w:type="spellStart"/>
      <w:r w:rsidRPr="00866A55" w:rsidR="00866A55">
        <w:rPr>
          <w:rFonts w:ascii="Arial" w:hAnsi="Arial" w:cs="Arial"/>
        </w:rPr>
        <w:t>ur</w:t>
      </w:r>
      <w:proofErr w:type="spellEnd"/>
      <w:r w:rsidRPr="00866A55" w:rsidR="00866A55">
        <w:rPr>
          <w:rFonts w:ascii="Arial" w:hAnsi="Arial" w:cs="Arial"/>
        </w:rPr>
        <w:t xml:space="preserve">. broj: 559-08/1-22-0001 </w:t>
      </w:r>
      <w:r w:rsidRPr="00BC17C9">
        <w:rPr>
          <w:rFonts w:ascii="Arial" w:hAnsi="Arial" w:cs="Arial"/>
        </w:rPr>
        <w:t xml:space="preserve">na osnovi čl. </w:t>
      </w:r>
      <w:r w:rsidR="00866A55">
        <w:rPr>
          <w:rFonts w:ascii="Arial" w:hAnsi="Arial" w:cs="Arial"/>
        </w:rPr>
        <w:t>224</w:t>
      </w:r>
      <w:r w:rsidRPr="00BC17C9">
        <w:rPr>
          <w:rFonts w:ascii="Arial" w:hAnsi="Arial" w:cs="Arial"/>
        </w:rPr>
        <w:t xml:space="preserve">. Zakona o autorskom pravu i srodnim pravima, </w:t>
      </w:r>
    </w:p>
    <w:p w:rsidRPr="00BC17C9" w:rsidR="00D479AD" w:rsidP="00AB1228" w:rsidRDefault="00AB1228" w14:paraId="2735655C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  <w:t>dakle, da bi kao fizička osoba bez odobrenja udruge za kolektivno ostvarivanje autorskog prava priopći</w:t>
      </w:r>
      <w:r w:rsidR="000435D0">
        <w:rPr>
          <w:rFonts w:ascii="Arial" w:hAnsi="Arial" w:cs="Arial"/>
        </w:rPr>
        <w:t>la</w:t>
      </w:r>
      <w:r w:rsidRPr="00BC17C9">
        <w:rPr>
          <w:rFonts w:ascii="Arial" w:hAnsi="Arial" w:cs="Arial"/>
        </w:rPr>
        <w:t xml:space="preserve"> javnosti autorsko djelo</w:t>
      </w:r>
      <w:r w:rsidRPr="00BC17C9" w:rsidR="00D479AD">
        <w:rPr>
          <w:rFonts w:ascii="Arial" w:hAnsi="Arial" w:cs="Arial"/>
        </w:rPr>
        <w:t>,</w:t>
      </w:r>
    </w:p>
    <w:p w:rsidRPr="00BC17C9" w:rsidR="00AB1228" w:rsidP="00D479AD" w:rsidRDefault="00D479AD" w14:paraId="467E431A" w14:textId="77777777">
      <w:pPr>
        <w:ind w:firstLine="708"/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čime bi </w:t>
      </w:r>
      <w:r w:rsidRPr="00BC17C9" w:rsidR="00AB1228">
        <w:rPr>
          <w:rFonts w:ascii="Arial" w:hAnsi="Arial" w:cs="Arial"/>
        </w:rPr>
        <w:t>počini</w:t>
      </w:r>
      <w:r w:rsidR="000435D0">
        <w:rPr>
          <w:rFonts w:ascii="Arial" w:hAnsi="Arial" w:cs="Arial"/>
        </w:rPr>
        <w:t>la</w:t>
      </w:r>
      <w:r w:rsidRPr="00BC17C9" w:rsidR="00AB1228">
        <w:rPr>
          <w:rFonts w:ascii="Arial" w:hAnsi="Arial" w:cs="Arial"/>
        </w:rPr>
        <w:t xml:space="preserve"> djelo prekršaja opisano i kažnjivo po odredbi čl. </w:t>
      </w:r>
      <w:r w:rsidR="00866A55">
        <w:rPr>
          <w:rFonts w:ascii="Arial" w:hAnsi="Arial" w:cs="Arial"/>
        </w:rPr>
        <w:t>296</w:t>
      </w:r>
      <w:r w:rsidRPr="00BC17C9" w:rsidR="00AB1228">
        <w:rPr>
          <w:rFonts w:ascii="Arial" w:hAnsi="Arial" w:cs="Arial"/>
        </w:rPr>
        <w:t xml:space="preserve">. st. </w:t>
      </w:r>
      <w:r w:rsidR="00866A55">
        <w:rPr>
          <w:rFonts w:ascii="Arial" w:hAnsi="Arial" w:cs="Arial"/>
        </w:rPr>
        <w:t>3</w:t>
      </w:r>
      <w:r w:rsidRPr="00BC17C9" w:rsidR="00AB1228">
        <w:rPr>
          <w:rFonts w:ascii="Arial" w:hAnsi="Arial" w:cs="Arial"/>
        </w:rPr>
        <w:t xml:space="preserve">. u vezi s odredbom čl. </w:t>
      </w:r>
      <w:r w:rsidR="00866A55">
        <w:rPr>
          <w:rFonts w:ascii="Arial" w:hAnsi="Arial" w:cs="Arial"/>
        </w:rPr>
        <w:t>296</w:t>
      </w:r>
      <w:r w:rsidRPr="00BC17C9" w:rsidR="00AB1228">
        <w:rPr>
          <w:rFonts w:ascii="Arial" w:hAnsi="Arial" w:cs="Arial"/>
        </w:rPr>
        <w:t xml:space="preserve">. st. 1. toč. </w:t>
      </w:r>
      <w:r w:rsidR="00866A55">
        <w:rPr>
          <w:rFonts w:ascii="Arial" w:hAnsi="Arial" w:cs="Arial"/>
        </w:rPr>
        <w:t>16</w:t>
      </w:r>
      <w:r w:rsidRPr="00BC17C9" w:rsidR="00AB1228">
        <w:rPr>
          <w:rFonts w:ascii="Arial" w:hAnsi="Arial" w:cs="Arial"/>
        </w:rPr>
        <w:t>. Zakona o autorskom pravu i srodnim pravima.</w:t>
      </w:r>
    </w:p>
    <w:p w:rsidR="000D6BAE" w:rsidP="00AB1228" w:rsidRDefault="000D6BAE" w14:paraId="74E11DA0" w14:textId="77777777">
      <w:pPr>
        <w:ind w:firstLine="720"/>
        <w:rPr>
          <w:rFonts w:ascii="Arial" w:hAnsi="Arial" w:cs="Arial"/>
        </w:rPr>
      </w:pPr>
    </w:p>
    <w:p w:rsidRPr="00BC17C9" w:rsidR="00AB1228" w:rsidP="000435D0" w:rsidRDefault="000435D0" w14:paraId="7B3A738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Pr="00BC17C9" w:rsidR="00AB1228">
        <w:rPr>
          <w:rFonts w:ascii="Arial" w:hAnsi="Arial" w:cs="Arial"/>
        </w:rPr>
        <w:t xml:space="preserve"> </w:t>
      </w:r>
      <w:r w:rsidRPr="00BC17C9" w:rsidR="00AB1228">
        <w:rPr>
          <w:rFonts w:ascii="Arial" w:hAnsi="Arial" w:cs="Arial"/>
          <w:bCs/>
        </w:rPr>
        <w:t xml:space="preserve">Na temelju odredbe čl. </w:t>
      </w:r>
      <w:smartTag w:uri="urn:schemas-microsoft-com:office:smarttags" w:element="metricconverter">
        <w:smartTagPr>
          <w:attr w:name="ProductID" w:val="140. st"/>
        </w:smartTagPr>
        <w:r w:rsidRPr="00BC17C9" w:rsidR="00AB1228">
          <w:rPr>
            <w:rFonts w:ascii="Arial" w:hAnsi="Arial" w:cs="Arial"/>
            <w:bCs/>
          </w:rPr>
          <w:t>140. st</w:t>
        </w:r>
      </w:smartTag>
      <w:r w:rsidRPr="00BC17C9" w:rsidR="00AB1228">
        <w:rPr>
          <w:rFonts w:ascii="Arial" w:hAnsi="Arial" w:cs="Arial"/>
          <w:bCs/>
        </w:rPr>
        <w:t>. 2. Prekršajnog zakona troškovi postupka padaju na teret proračunskih sredstava Suda</w:t>
      </w:r>
      <w:r w:rsidRPr="00BC17C9" w:rsidR="00AB1228">
        <w:rPr>
          <w:rFonts w:ascii="Arial" w:hAnsi="Arial" w:cs="Arial"/>
        </w:rPr>
        <w:t xml:space="preserve">. </w:t>
      </w:r>
    </w:p>
    <w:p w:rsidRPr="00BC17C9" w:rsidR="00004A91" w:rsidP="00AD6870" w:rsidRDefault="00AD6870" w14:paraId="0C6E7A7B" w14:textId="77777777">
      <w:pPr>
        <w:rPr>
          <w:rFonts w:ascii="Arial" w:hAnsi="Arial" w:cs="Arial"/>
          <w:bCs/>
        </w:rPr>
      </w:pPr>
      <w:r w:rsidRPr="00BC17C9">
        <w:rPr>
          <w:rFonts w:ascii="Arial" w:hAnsi="Arial" w:cs="Arial"/>
          <w:bCs/>
        </w:rPr>
        <w:t xml:space="preserve"> </w:t>
      </w:r>
    </w:p>
    <w:p w:rsidR="00596623" w:rsidP="00596623" w:rsidRDefault="00596623" w14:paraId="055D66FA" w14:textId="77777777">
      <w:pPr>
        <w:jc w:val="center"/>
        <w:rPr>
          <w:rFonts w:ascii="Arial" w:hAnsi="Arial" w:cs="Arial"/>
          <w:bCs/>
        </w:rPr>
      </w:pPr>
    </w:p>
    <w:p w:rsidRPr="00596623" w:rsidR="00596623" w:rsidP="00596623" w:rsidRDefault="00596623" w14:paraId="6B443153" w14:textId="77777777">
      <w:pPr>
        <w:jc w:val="center"/>
        <w:rPr>
          <w:rFonts w:ascii="Arial" w:hAnsi="Arial" w:cs="Arial"/>
          <w:bCs/>
        </w:rPr>
      </w:pPr>
      <w:r w:rsidRPr="00596623">
        <w:rPr>
          <w:rFonts w:ascii="Arial" w:hAnsi="Arial" w:cs="Arial"/>
          <w:bCs/>
        </w:rPr>
        <w:lastRenderedPageBreak/>
        <w:t>Obrazloženje</w:t>
      </w:r>
    </w:p>
    <w:p w:rsidRPr="00BC17C9" w:rsidR="00004A91" w:rsidP="00D82988" w:rsidRDefault="00004A91" w14:paraId="3225394F" w14:textId="77777777">
      <w:pPr>
        <w:jc w:val="center"/>
        <w:rPr>
          <w:rFonts w:ascii="Arial" w:hAnsi="Arial" w:cs="Arial"/>
        </w:rPr>
      </w:pPr>
    </w:p>
    <w:p w:rsidRPr="00BC17C9" w:rsidR="00C847C6" w:rsidP="00D82988" w:rsidRDefault="00887CA3" w14:paraId="591464CA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</w:r>
      <w:r w:rsidR="000435D0">
        <w:rPr>
          <w:rFonts w:ascii="Arial" w:hAnsi="Arial" w:cs="Arial"/>
        </w:rPr>
        <w:t xml:space="preserve">1. </w:t>
      </w:r>
      <w:r w:rsidRPr="00BC17C9" w:rsidR="001A69CD">
        <w:rPr>
          <w:rFonts w:ascii="Arial" w:hAnsi="Arial" w:cs="Arial"/>
        </w:rPr>
        <w:t xml:space="preserve">Hrvatsko društvo skladatelja, ZAMP, pod brojem </w:t>
      </w:r>
      <w:r w:rsidRPr="00596623" w:rsidR="00596623">
        <w:rPr>
          <w:rFonts w:ascii="Arial" w:hAnsi="Arial" w:cs="Arial"/>
        </w:rPr>
        <w:t>351428-0001 od 18. kolovoza 2025.</w:t>
      </w:r>
      <w:r w:rsidRPr="00BC17C9" w:rsidR="001A69CD">
        <w:rPr>
          <w:rFonts w:ascii="Arial" w:hAnsi="Arial" w:cs="Arial"/>
        </w:rPr>
        <w:t>, podnijelo je optužni prijedlog protiv okrivljeni</w:t>
      </w:r>
      <w:r w:rsidR="000435D0">
        <w:rPr>
          <w:rFonts w:ascii="Arial" w:hAnsi="Arial" w:cs="Arial"/>
        </w:rPr>
        <w:t>ce</w:t>
      </w:r>
      <w:r w:rsidRPr="00BC17C9" w:rsidR="001A69CD">
        <w:rPr>
          <w:rFonts w:ascii="Arial" w:hAnsi="Arial" w:cs="Arial"/>
        </w:rPr>
        <w:t xml:space="preserve"> radi prekršaja činjenično i pravno opisanog u izreci ove presude, </w:t>
      </w:r>
      <w:r w:rsidRPr="00BC17C9" w:rsidR="006E6CD7">
        <w:rPr>
          <w:rFonts w:ascii="Arial" w:hAnsi="Arial" w:cs="Arial"/>
        </w:rPr>
        <w:t>predlažući da se provede žurni postupak</w:t>
      </w:r>
      <w:r w:rsidRPr="00BC17C9" w:rsidR="00630860">
        <w:rPr>
          <w:rFonts w:ascii="Arial" w:hAnsi="Arial" w:cs="Arial"/>
        </w:rPr>
        <w:t>.</w:t>
      </w:r>
      <w:r w:rsidRPr="00BC17C9" w:rsidR="00B63616">
        <w:rPr>
          <w:rFonts w:ascii="Arial" w:hAnsi="Arial" w:cs="Arial"/>
        </w:rPr>
        <w:t xml:space="preserve"> </w:t>
      </w:r>
    </w:p>
    <w:p w:rsidRPr="00BC17C9" w:rsidR="00C847C6" w:rsidP="001A69CD" w:rsidRDefault="002F1558" w14:paraId="7E6B7218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 </w:t>
      </w:r>
      <w:r w:rsidRPr="00BC17C9" w:rsidR="00EF32D0">
        <w:rPr>
          <w:rFonts w:ascii="Arial" w:hAnsi="Arial" w:cs="Arial"/>
        </w:rPr>
        <w:t xml:space="preserve"> </w:t>
      </w:r>
      <w:r w:rsidRPr="00BC17C9" w:rsidR="000D2FF3">
        <w:rPr>
          <w:rFonts w:ascii="Arial" w:hAnsi="Arial" w:cs="Arial"/>
        </w:rPr>
        <w:t xml:space="preserve"> </w:t>
      </w:r>
      <w:r w:rsidRPr="00BC17C9" w:rsidR="00857637">
        <w:rPr>
          <w:rFonts w:ascii="Arial" w:hAnsi="Arial" w:cs="Arial"/>
        </w:rPr>
        <w:t xml:space="preserve"> </w:t>
      </w:r>
      <w:r w:rsidRPr="00BC17C9" w:rsidR="003E02D4">
        <w:rPr>
          <w:rFonts w:ascii="Arial" w:hAnsi="Arial" w:cs="Arial"/>
        </w:rPr>
        <w:t xml:space="preserve"> </w:t>
      </w:r>
      <w:r w:rsidRPr="00BC17C9" w:rsidR="006E6CD7">
        <w:rPr>
          <w:rFonts w:ascii="Arial" w:hAnsi="Arial" w:cs="Arial"/>
        </w:rPr>
        <w:tab/>
      </w:r>
      <w:r w:rsidR="000435D0">
        <w:rPr>
          <w:rFonts w:ascii="Arial" w:hAnsi="Arial" w:cs="Arial"/>
        </w:rPr>
        <w:t xml:space="preserve">2. </w:t>
      </w:r>
      <w:r w:rsidRPr="00BC17C9" w:rsidR="001A69CD">
        <w:rPr>
          <w:rFonts w:ascii="Arial" w:hAnsi="Arial" w:cs="Arial"/>
        </w:rPr>
        <w:t>Okrivljeni</w:t>
      </w:r>
      <w:r w:rsidR="000435D0">
        <w:rPr>
          <w:rFonts w:ascii="Arial" w:hAnsi="Arial" w:cs="Arial"/>
        </w:rPr>
        <w:t>ca</w:t>
      </w:r>
      <w:r w:rsidRPr="00BC17C9" w:rsidR="001A69CD">
        <w:rPr>
          <w:rFonts w:ascii="Arial" w:hAnsi="Arial" w:cs="Arial"/>
        </w:rPr>
        <w:t xml:space="preserve"> </w:t>
      </w:r>
      <w:r w:rsidR="00596623">
        <w:rPr>
          <w:rFonts w:ascii="Arial" w:hAnsi="Arial" w:cs="Arial"/>
        </w:rPr>
        <w:t xml:space="preserve">Ivana </w:t>
      </w:r>
      <w:proofErr w:type="spellStart"/>
      <w:r w:rsidR="00596623">
        <w:rPr>
          <w:rFonts w:ascii="Arial" w:hAnsi="Arial" w:cs="Arial"/>
        </w:rPr>
        <w:t>Krezo</w:t>
      </w:r>
      <w:proofErr w:type="spellEnd"/>
      <w:r w:rsidR="000435D0">
        <w:rPr>
          <w:rFonts w:ascii="Arial" w:hAnsi="Arial" w:cs="Arial"/>
        </w:rPr>
        <w:t xml:space="preserve"> je </w:t>
      </w:r>
      <w:r w:rsidR="00596623">
        <w:rPr>
          <w:rFonts w:ascii="Arial" w:hAnsi="Arial" w:cs="Arial"/>
        </w:rPr>
        <w:t xml:space="preserve">u više navrata </w:t>
      </w:r>
      <w:r w:rsidR="000435D0">
        <w:rPr>
          <w:rFonts w:ascii="Arial" w:hAnsi="Arial" w:cs="Arial"/>
        </w:rPr>
        <w:t>pozvana na ročište</w:t>
      </w:r>
      <w:r w:rsidR="00596623">
        <w:rPr>
          <w:rFonts w:ascii="Arial" w:hAnsi="Arial" w:cs="Arial"/>
        </w:rPr>
        <w:t>,</w:t>
      </w:r>
      <w:r w:rsidR="000435D0">
        <w:rPr>
          <w:rFonts w:ascii="Arial" w:hAnsi="Arial" w:cs="Arial"/>
        </w:rPr>
        <w:t xml:space="preserve"> koj</w:t>
      </w:r>
      <w:r w:rsidR="00596623">
        <w:rPr>
          <w:rFonts w:ascii="Arial" w:hAnsi="Arial" w:cs="Arial"/>
        </w:rPr>
        <w:t>i</w:t>
      </w:r>
      <w:r w:rsidR="000435D0">
        <w:rPr>
          <w:rFonts w:ascii="Arial" w:hAnsi="Arial" w:cs="Arial"/>
        </w:rPr>
        <w:t xml:space="preserve"> poziv</w:t>
      </w:r>
      <w:r w:rsidR="00596623">
        <w:rPr>
          <w:rFonts w:ascii="Arial" w:hAnsi="Arial" w:cs="Arial"/>
        </w:rPr>
        <w:t>i</w:t>
      </w:r>
      <w:r w:rsidR="000435D0">
        <w:rPr>
          <w:rFonts w:ascii="Arial" w:hAnsi="Arial" w:cs="Arial"/>
        </w:rPr>
        <w:t xml:space="preserve"> s</w:t>
      </w:r>
      <w:r w:rsidR="00596623">
        <w:rPr>
          <w:rFonts w:ascii="Arial" w:hAnsi="Arial" w:cs="Arial"/>
        </w:rPr>
        <w:t>u</w:t>
      </w:r>
      <w:r w:rsidR="000435D0">
        <w:rPr>
          <w:rFonts w:ascii="Arial" w:hAnsi="Arial" w:cs="Arial"/>
        </w:rPr>
        <w:t xml:space="preserve"> </w:t>
      </w:r>
      <w:r w:rsidR="00596623">
        <w:rPr>
          <w:rFonts w:ascii="Arial" w:hAnsi="Arial" w:cs="Arial"/>
        </w:rPr>
        <w:t>vraćeni neuručeni s naznakom “nepoznat“</w:t>
      </w:r>
      <w:r w:rsidR="00CB01E5">
        <w:rPr>
          <w:rFonts w:ascii="Arial" w:hAnsi="Arial" w:cs="Arial"/>
        </w:rPr>
        <w:t>.</w:t>
      </w:r>
      <w:r w:rsidR="00596623">
        <w:rPr>
          <w:rFonts w:ascii="Arial" w:hAnsi="Arial" w:cs="Arial"/>
        </w:rPr>
        <w:t xml:space="preserve"> Izvršena je terenska provjera adrese stanovanja</w:t>
      </w:r>
      <w:r w:rsidR="00CB01E5">
        <w:rPr>
          <w:rFonts w:ascii="Arial" w:hAnsi="Arial" w:cs="Arial"/>
        </w:rPr>
        <w:t xml:space="preserve"> </w:t>
      </w:r>
      <w:r w:rsidR="00596623">
        <w:rPr>
          <w:rFonts w:ascii="Arial" w:hAnsi="Arial" w:cs="Arial"/>
        </w:rPr>
        <w:t xml:space="preserve">te je operativnim radom na terenu od strane Policijske postaje Varaždin utvrđeno da okrivljenica na prijavljenoj adresi prebivališta ne stanuje od mjeseca travnja 2025. te nije došlo do saznanja o stvarnoj adresi stanovanja za predmetnu okrivljenicu. </w:t>
      </w:r>
      <w:r w:rsidR="00CB01E5">
        <w:rPr>
          <w:rFonts w:ascii="Arial" w:hAnsi="Arial" w:cs="Arial"/>
        </w:rPr>
        <w:t>D</w:t>
      </w:r>
      <w:r w:rsidRPr="00BC17C9" w:rsidR="001A69CD">
        <w:rPr>
          <w:rFonts w:ascii="Arial" w:hAnsi="Arial" w:cs="Arial"/>
        </w:rPr>
        <w:t xml:space="preserve">ana </w:t>
      </w:r>
      <w:r w:rsidR="00596623">
        <w:rPr>
          <w:rFonts w:ascii="Arial" w:hAnsi="Arial" w:cs="Arial"/>
        </w:rPr>
        <w:t>22</w:t>
      </w:r>
      <w:r w:rsidR="00CB01E5">
        <w:rPr>
          <w:rFonts w:ascii="Arial" w:hAnsi="Arial" w:cs="Arial"/>
        </w:rPr>
        <w:t xml:space="preserve">. </w:t>
      </w:r>
      <w:r w:rsidR="00596623">
        <w:rPr>
          <w:rFonts w:ascii="Arial" w:hAnsi="Arial" w:cs="Arial"/>
        </w:rPr>
        <w:t>siječnja</w:t>
      </w:r>
      <w:r w:rsidR="000D6BAE">
        <w:rPr>
          <w:rFonts w:ascii="Arial" w:hAnsi="Arial" w:cs="Arial"/>
        </w:rPr>
        <w:t xml:space="preserve"> 202</w:t>
      </w:r>
      <w:r w:rsidR="00596623">
        <w:rPr>
          <w:rFonts w:ascii="Arial" w:hAnsi="Arial" w:cs="Arial"/>
        </w:rPr>
        <w:t>6</w:t>
      </w:r>
      <w:r w:rsidRPr="00BC17C9" w:rsidR="006C7879">
        <w:rPr>
          <w:rFonts w:ascii="Arial" w:hAnsi="Arial" w:cs="Arial"/>
        </w:rPr>
        <w:t xml:space="preserve">. </w:t>
      </w:r>
      <w:r w:rsidRPr="00BC17C9" w:rsidR="001A69CD">
        <w:rPr>
          <w:rFonts w:ascii="Arial" w:hAnsi="Arial" w:cs="Arial"/>
        </w:rPr>
        <w:t xml:space="preserve">u spis </w:t>
      </w:r>
      <w:r w:rsidR="006A1943">
        <w:rPr>
          <w:rFonts w:ascii="Arial" w:hAnsi="Arial" w:cs="Arial"/>
        </w:rPr>
        <w:t xml:space="preserve">je </w:t>
      </w:r>
      <w:r w:rsidRPr="00BC17C9" w:rsidR="001A69CD">
        <w:rPr>
          <w:rFonts w:ascii="Arial" w:hAnsi="Arial" w:cs="Arial"/>
        </w:rPr>
        <w:t xml:space="preserve">dostavljen podnesak tužitelja kojim odustaje od podnijetog optužnog prijedloga, to je </w:t>
      </w:r>
      <w:r w:rsidRPr="00BC17C9" w:rsidR="003E1740">
        <w:rPr>
          <w:rFonts w:ascii="Arial" w:hAnsi="Arial" w:cs="Arial"/>
        </w:rPr>
        <w:t>valjalo</w:t>
      </w:r>
      <w:r w:rsidRPr="00BC17C9" w:rsidR="001A69CD">
        <w:rPr>
          <w:rFonts w:ascii="Arial" w:hAnsi="Arial" w:cs="Arial"/>
        </w:rPr>
        <w:t xml:space="preserve">, sukladno odredbi čl. 181. toč. 3. Prekršajnog zakona, </w:t>
      </w:r>
      <w:r w:rsidRPr="00BC17C9" w:rsidR="003E1740">
        <w:rPr>
          <w:rFonts w:ascii="Arial" w:hAnsi="Arial" w:cs="Arial"/>
        </w:rPr>
        <w:t xml:space="preserve">donijeti presudu kojom se </w:t>
      </w:r>
      <w:r w:rsidRPr="00BC17C9" w:rsidR="001A69CD">
        <w:rPr>
          <w:rFonts w:ascii="Arial" w:hAnsi="Arial" w:cs="Arial"/>
        </w:rPr>
        <w:t>optužb</w:t>
      </w:r>
      <w:r w:rsidRPr="00BC17C9" w:rsidR="003E1740">
        <w:rPr>
          <w:rFonts w:ascii="Arial" w:hAnsi="Arial" w:cs="Arial"/>
        </w:rPr>
        <w:t>a</w:t>
      </w:r>
      <w:r w:rsidRPr="00BC17C9" w:rsidR="001A69CD">
        <w:rPr>
          <w:rFonts w:ascii="Arial" w:hAnsi="Arial" w:cs="Arial"/>
        </w:rPr>
        <w:t xml:space="preserve"> odbi</w:t>
      </w:r>
      <w:r w:rsidRPr="00BC17C9" w:rsidR="003E1740">
        <w:rPr>
          <w:rFonts w:ascii="Arial" w:hAnsi="Arial" w:cs="Arial"/>
        </w:rPr>
        <w:t>ja</w:t>
      </w:r>
      <w:r w:rsidRPr="00BC17C9" w:rsidR="001A69CD">
        <w:rPr>
          <w:rFonts w:ascii="Arial" w:hAnsi="Arial" w:cs="Arial"/>
        </w:rPr>
        <w:t xml:space="preserve">.   </w:t>
      </w:r>
    </w:p>
    <w:p w:rsidRPr="00BC17C9" w:rsidR="00887CA3" w:rsidP="001A69CD" w:rsidRDefault="007E48F1" w14:paraId="7B050551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</w:r>
      <w:r w:rsidR="00CB01E5">
        <w:rPr>
          <w:rFonts w:ascii="Arial" w:hAnsi="Arial" w:cs="Arial"/>
        </w:rPr>
        <w:t xml:space="preserve">3. </w:t>
      </w:r>
      <w:r w:rsidRPr="00BC17C9">
        <w:rPr>
          <w:rFonts w:ascii="Arial" w:hAnsi="Arial" w:cs="Arial"/>
        </w:rPr>
        <w:t xml:space="preserve">Odluka o troškovima postupka temelji se na </w:t>
      </w:r>
      <w:r w:rsidRPr="00BC17C9" w:rsidR="00C87364">
        <w:rPr>
          <w:rFonts w:ascii="Arial" w:hAnsi="Arial" w:cs="Arial"/>
        </w:rPr>
        <w:t>o</w:t>
      </w:r>
      <w:r w:rsidRPr="00BC17C9">
        <w:rPr>
          <w:rFonts w:ascii="Arial" w:hAnsi="Arial" w:cs="Arial"/>
        </w:rPr>
        <w:t>dredb</w:t>
      </w:r>
      <w:r w:rsidRPr="00BC17C9" w:rsidR="00C87364">
        <w:rPr>
          <w:rFonts w:ascii="Arial" w:hAnsi="Arial" w:cs="Arial"/>
        </w:rPr>
        <w:t xml:space="preserve">i čl. </w:t>
      </w:r>
      <w:smartTag w:uri="urn:schemas-microsoft-com:office:smarttags" w:element="metricconverter">
        <w:smartTagPr>
          <w:attr w:name="ProductID" w:val="140. st"/>
        </w:smartTagPr>
        <w:r w:rsidRPr="00BC17C9" w:rsidR="00C87364">
          <w:rPr>
            <w:rFonts w:ascii="Arial" w:hAnsi="Arial" w:cs="Arial"/>
          </w:rPr>
          <w:t>140. st</w:t>
        </w:r>
      </w:smartTag>
      <w:r w:rsidRPr="00BC17C9" w:rsidR="00C87364">
        <w:rPr>
          <w:rFonts w:ascii="Arial" w:hAnsi="Arial" w:cs="Arial"/>
        </w:rPr>
        <w:t>. 2. Prekršajnog zakona, prema kojoj</w:t>
      </w:r>
      <w:r w:rsidRPr="00BC17C9" w:rsidR="007307FD">
        <w:rPr>
          <w:rFonts w:ascii="Arial" w:hAnsi="Arial" w:cs="Arial"/>
        </w:rPr>
        <w:t xml:space="preserve"> u slučaju obustavljanja prekršajnog postupka </w:t>
      </w:r>
      <w:r w:rsidRPr="00BC17C9" w:rsidR="00C87364">
        <w:rPr>
          <w:rFonts w:ascii="Arial" w:hAnsi="Arial" w:cs="Arial"/>
        </w:rPr>
        <w:t xml:space="preserve">troškovi postupka iz čl. </w:t>
      </w:r>
      <w:smartTag w:uri="urn:schemas-microsoft-com:office:smarttags" w:element="metricconverter">
        <w:smartTagPr>
          <w:attr w:name="ProductID" w:val="138. st"/>
        </w:smartTagPr>
        <w:r w:rsidRPr="00BC17C9" w:rsidR="00C87364">
          <w:rPr>
            <w:rFonts w:ascii="Arial" w:hAnsi="Arial" w:cs="Arial"/>
          </w:rPr>
          <w:t>138. st</w:t>
        </w:r>
      </w:smartTag>
      <w:r w:rsidRPr="00BC17C9" w:rsidR="00C87364">
        <w:rPr>
          <w:rFonts w:ascii="Arial" w:hAnsi="Arial" w:cs="Arial"/>
        </w:rPr>
        <w:t xml:space="preserve">. 2. toč. 2. do </w:t>
      </w:r>
      <w:r w:rsidRPr="00BC17C9" w:rsidR="003E1740">
        <w:rPr>
          <w:rFonts w:ascii="Arial" w:hAnsi="Arial" w:cs="Arial"/>
        </w:rPr>
        <w:t>5</w:t>
      </w:r>
      <w:r w:rsidRPr="00BC17C9" w:rsidR="00C87364">
        <w:rPr>
          <w:rFonts w:ascii="Arial" w:hAnsi="Arial" w:cs="Arial"/>
        </w:rPr>
        <w:t xml:space="preserve">. </w:t>
      </w:r>
      <w:r w:rsidRPr="00BC17C9" w:rsidR="003E1740">
        <w:rPr>
          <w:rFonts w:ascii="Arial" w:hAnsi="Arial" w:cs="Arial"/>
        </w:rPr>
        <w:t xml:space="preserve"> i toč. 7. </w:t>
      </w:r>
      <w:r w:rsidRPr="00BC17C9" w:rsidR="00C87364">
        <w:rPr>
          <w:rFonts w:ascii="Arial" w:hAnsi="Arial" w:cs="Arial"/>
        </w:rPr>
        <w:t>istog Zakona padaju na teret proračunskih sredstava Suda</w:t>
      </w:r>
      <w:r w:rsidRPr="00BC17C9" w:rsidR="007307FD">
        <w:rPr>
          <w:rFonts w:ascii="Arial" w:hAnsi="Arial" w:cs="Arial"/>
        </w:rPr>
        <w:t>.</w:t>
      </w:r>
    </w:p>
    <w:p w:rsidRPr="00BC17C9" w:rsidR="001A69CD" w:rsidP="00D82988" w:rsidRDefault="001A69CD" w14:paraId="0AA9E559" w14:textId="77777777">
      <w:pPr>
        <w:rPr>
          <w:rFonts w:ascii="Arial" w:hAnsi="Arial" w:cs="Arial"/>
        </w:rPr>
      </w:pPr>
    </w:p>
    <w:p w:rsidRPr="00BC17C9" w:rsidR="00887CA3" w:rsidP="00D82988" w:rsidRDefault="00B74BC0" w14:paraId="32D0309E" w14:textId="77777777">
      <w:pPr>
        <w:jc w:val="center"/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U </w:t>
      </w:r>
      <w:r w:rsidRPr="00BC17C9" w:rsidR="00C345B4">
        <w:rPr>
          <w:rFonts w:ascii="Arial" w:hAnsi="Arial" w:cs="Arial"/>
        </w:rPr>
        <w:t>Zagreb</w:t>
      </w:r>
      <w:r w:rsidRPr="00BC17C9">
        <w:rPr>
          <w:rFonts w:ascii="Arial" w:hAnsi="Arial" w:cs="Arial"/>
        </w:rPr>
        <w:t>u</w:t>
      </w:r>
      <w:r w:rsidR="006A1943">
        <w:rPr>
          <w:rFonts w:ascii="Arial" w:hAnsi="Arial" w:cs="Arial"/>
        </w:rPr>
        <w:t xml:space="preserve">, </w:t>
      </w:r>
      <w:r w:rsidR="00921058">
        <w:rPr>
          <w:rFonts w:ascii="Arial" w:hAnsi="Arial" w:cs="Arial"/>
        </w:rPr>
        <w:t>10</w:t>
      </w:r>
      <w:r w:rsidR="00CB01E5">
        <w:rPr>
          <w:rFonts w:ascii="Arial" w:hAnsi="Arial" w:cs="Arial"/>
        </w:rPr>
        <w:t xml:space="preserve">. </w:t>
      </w:r>
      <w:r w:rsidR="00596623">
        <w:rPr>
          <w:rFonts w:ascii="Arial" w:hAnsi="Arial" w:cs="Arial"/>
        </w:rPr>
        <w:t>ožujka</w:t>
      </w:r>
      <w:r w:rsidR="006A1943">
        <w:rPr>
          <w:rFonts w:ascii="Arial" w:hAnsi="Arial" w:cs="Arial"/>
        </w:rPr>
        <w:t xml:space="preserve"> 202</w:t>
      </w:r>
      <w:r w:rsidR="00596623">
        <w:rPr>
          <w:rFonts w:ascii="Arial" w:hAnsi="Arial" w:cs="Arial"/>
        </w:rPr>
        <w:t>6</w:t>
      </w:r>
      <w:r w:rsidRPr="00BC17C9" w:rsidR="000E432D">
        <w:rPr>
          <w:rFonts w:ascii="Arial" w:hAnsi="Arial" w:cs="Arial"/>
        </w:rPr>
        <w:t>.</w:t>
      </w:r>
    </w:p>
    <w:p w:rsidRPr="00BC17C9" w:rsidR="002C54CF" w:rsidP="00D82988" w:rsidRDefault="002C54CF" w14:paraId="77E5FA75" w14:textId="77777777">
      <w:pPr>
        <w:jc w:val="center"/>
        <w:rPr>
          <w:rFonts w:ascii="Arial" w:hAnsi="Arial" w:cs="Arial"/>
        </w:rPr>
      </w:pPr>
    </w:p>
    <w:p w:rsidRPr="00BC17C9" w:rsidR="002C54CF" w:rsidP="00D82988" w:rsidRDefault="00E401AD" w14:paraId="4CC64B45" w14:textId="77777777">
      <w:pPr>
        <w:jc w:val="center"/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    </w:t>
      </w:r>
    </w:p>
    <w:p w:rsidRPr="00BC17C9" w:rsidR="00D82988" w:rsidP="00D82988" w:rsidRDefault="000E432D" w14:paraId="6E427E24" w14:textId="77777777">
      <w:pPr>
        <w:pStyle w:val="Naslov4"/>
        <w:jc w:val="left"/>
        <w:rPr>
          <w:rFonts w:ascii="Arial" w:hAnsi="Arial" w:cs="Arial"/>
          <w:b w:val="false"/>
        </w:rPr>
      </w:pPr>
      <w:r w:rsidRPr="00BC17C9">
        <w:rPr>
          <w:rFonts w:ascii="Arial" w:hAnsi="Arial" w:cs="Arial"/>
          <w:b w:val="false"/>
        </w:rPr>
        <w:t xml:space="preserve"> </w:t>
      </w:r>
      <w:r w:rsidRPr="00BC17C9" w:rsidR="000C35AC">
        <w:rPr>
          <w:rFonts w:ascii="Arial" w:hAnsi="Arial" w:cs="Arial"/>
          <w:b w:val="false"/>
        </w:rPr>
        <w:t xml:space="preserve">         </w:t>
      </w:r>
      <w:r w:rsidRPr="00BC17C9" w:rsidR="00D82988">
        <w:rPr>
          <w:rFonts w:ascii="Arial" w:hAnsi="Arial" w:cs="Arial"/>
          <w:b w:val="false"/>
        </w:rPr>
        <w:t>Zapisničarka</w:t>
      </w:r>
      <w:r w:rsidRPr="00BC17C9" w:rsidR="00F156A6">
        <w:rPr>
          <w:rFonts w:ascii="Arial" w:hAnsi="Arial" w:cs="Arial"/>
          <w:b w:val="false"/>
        </w:rPr>
        <w:tab/>
      </w:r>
      <w:r w:rsidRPr="00BC17C9" w:rsidR="00F156A6">
        <w:rPr>
          <w:rFonts w:ascii="Arial" w:hAnsi="Arial" w:cs="Arial"/>
          <w:b w:val="false"/>
        </w:rPr>
        <w:tab/>
      </w:r>
      <w:r w:rsidRPr="00BC17C9" w:rsidR="00EF32D0">
        <w:rPr>
          <w:rFonts w:ascii="Arial" w:hAnsi="Arial" w:cs="Arial"/>
          <w:b w:val="false"/>
        </w:rPr>
        <w:t xml:space="preserve">  </w:t>
      </w:r>
      <w:r w:rsidRPr="00BC17C9" w:rsidR="00F156A6">
        <w:rPr>
          <w:rFonts w:ascii="Arial" w:hAnsi="Arial" w:cs="Arial"/>
          <w:b w:val="false"/>
        </w:rPr>
        <w:tab/>
      </w:r>
      <w:r w:rsidRPr="00BC17C9" w:rsidR="00F156A6">
        <w:rPr>
          <w:rFonts w:ascii="Arial" w:hAnsi="Arial" w:cs="Arial"/>
          <w:b w:val="false"/>
        </w:rPr>
        <w:tab/>
        <w:t xml:space="preserve">             </w:t>
      </w:r>
      <w:r w:rsidRPr="00BC17C9" w:rsidR="00B63616">
        <w:rPr>
          <w:rFonts w:ascii="Arial" w:hAnsi="Arial" w:cs="Arial"/>
          <w:b w:val="false"/>
        </w:rPr>
        <w:t xml:space="preserve">     </w:t>
      </w:r>
      <w:r w:rsidRPr="00BC17C9" w:rsidR="006D4A79">
        <w:rPr>
          <w:rFonts w:ascii="Arial" w:hAnsi="Arial" w:cs="Arial"/>
          <w:b w:val="false"/>
        </w:rPr>
        <w:t xml:space="preserve">           </w:t>
      </w:r>
      <w:r w:rsidRPr="00BC17C9" w:rsidR="000D2FF3">
        <w:rPr>
          <w:rFonts w:ascii="Arial" w:hAnsi="Arial" w:cs="Arial"/>
          <w:b w:val="false"/>
        </w:rPr>
        <w:t xml:space="preserve">         </w:t>
      </w:r>
      <w:r w:rsidRPr="00BC17C9" w:rsidR="00EF32D0">
        <w:rPr>
          <w:rFonts w:ascii="Arial" w:hAnsi="Arial" w:cs="Arial"/>
          <w:b w:val="false"/>
        </w:rPr>
        <w:t xml:space="preserve">  </w:t>
      </w:r>
      <w:r w:rsidRPr="00BC17C9" w:rsidR="00E401AD">
        <w:rPr>
          <w:rFonts w:ascii="Arial" w:hAnsi="Arial" w:cs="Arial"/>
          <w:b w:val="false"/>
        </w:rPr>
        <w:t xml:space="preserve">            </w:t>
      </w:r>
      <w:r w:rsidRPr="00BC17C9" w:rsidR="00EF32D0">
        <w:rPr>
          <w:rFonts w:ascii="Arial" w:hAnsi="Arial" w:cs="Arial"/>
          <w:b w:val="false"/>
        </w:rPr>
        <w:t xml:space="preserve">  </w:t>
      </w:r>
      <w:r w:rsidRPr="00BC17C9" w:rsidR="00D82988">
        <w:rPr>
          <w:rFonts w:ascii="Arial" w:hAnsi="Arial" w:cs="Arial"/>
          <w:b w:val="false"/>
        </w:rPr>
        <w:t>Sutkinja</w:t>
      </w:r>
    </w:p>
    <w:p w:rsidRPr="00BC17C9" w:rsidR="00F156A6" w:rsidP="00F156A6" w:rsidRDefault="000C35AC" w14:paraId="07EE1063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 xml:space="preserve">       </w:t>
      </w:r>
      <w:r w:rsidR="00596623">
        <w:rPr>
          <w:rFonts w:ascii="Arial" w:hAnsi="Arial" w:cs="Arial"/>
        </w:rPr>
        <w:t xml:space="preserve">   </w:t>
      </w:r>
      <w:r w:rsidRPr="00BC17C9">
        <w:rPr>
          <w:rFonts w:ascii="Arial" w:hAnsi="Arial" w:cs="Arial"/>
        </w:rPr>
        <w:t xml:space="preserve"> </w:t>
      </w:r>
      <w:r w:rsidR="00596623">
        <w:rPr>
          <w:rFonts w:ascii="Arial" w:hAnsi="Arial" w:cs="Arial"/>
        </w:rPr>
        <w:t>Lea Jagatić</w:t>
      </w:r>
      <w:r w:rsidRPr="00BC17C9" w:rsidR="00023697">
        <w:rPr>
          <w:rFonts w:ascii="Arial" w:hAnsi="Arial" w:cs="Arial"/>
        </w:rPr>
        <w:tab/>
      </w:r>
      <w:r w:rsidRPr="00BC17C9" w:rsidR="00F156A6">
        <w:rPr>
          <w:rFonts w:ascii="Arial" w:hAnsi="Arial" w:cs="Arial"/>
        </w:rPr>
        <w:t xml:space="preserve"> </w:t>
      </w:r>
      <w:r w:rsidRPr="00BC17C9" w:rsidR="00B63616">
        <w:rPr>
          <w:rFonts w:ascii="Arial" w:hAnsi="Arial" w:cs="Arial"/>
        </w:rPr>
        <w:t xml:space="preserve">    </w:t>
      </w:r>
      <w:r w:rsidRPr="00BC17C9" w:rsidR="006D4A79">
        <w:rPr>
          <w:rFonts w:ascii="Arial" w:hAnsi="Arial" w:cs="Arial"/>
        </w:rPr>
        <w:t xml:space="preserve">              </w:t>
      </w:r>
      <w:r w:rsidRPr="00BC17C9" w:rsidR="00923624">
        <w:rPr>
          <w:rFonts w:ascii="Arial" w:hAnsi="Arial" w:cs="Arial"/>
        </w:rPr>
        <w:t xml:space="preserve">   </w:t>
      </w:r>
      <w:r w:rsidRPr="00BC17C9" w:rsidR="000D2FF3">
        <w:rPr>
          <w:rFonts w:ascii="Arial" w:hAnsi="Arial" w:cs="Arial"/>
        </w:rPr>
        <w:t xml:space="preserve">       </w:t>
      </w:r>
      <w:r w:rsidRPr="00BC17C9" w:rsidR="00023697">
        <w:rPr>
          <w:rFonts w:ascii="Arial" w:hAnsi="Arial" w:cs="Arial"/>
        </w:rPr>
        <w:t xml:space="preserve">                                 </w:t>
      </w:r>
      <w:r w:rsidRPr="00BC17C9" w:rsidR="000D2FF3">
        <w:rPr>
          <w:rFonts w:ascii="Arial" w:hAnsi="Arial" w:cs="Arial"/>
        </w:rPr>
        <w:t xml:space="preserve">   </w:t>
      </w:r>
      <w:r w:rsidRPr="00BC17C9" w:rsidR="00E401AD">
        <w:rPr>
          <w:rFonts w:ascii="Arial" w:hAnsi="Arial" w:cs="Arial"/>
        </w:rPr>
        <w:t xml:space="preserve">     </w:t>
      </w:r>
      <w:r w:rsidRPr="00BC17C9" w:rsidR="000D2FF3">
        <w:rPr>
          <w:rFonts w:ascii="Arial" w:hAnsi="Arial" w:cs="Arial"/>
        </w:rPr>
        <w:t xml:space="preserve">  </w:t>
      </w:r>
      <w:r w:rsidR="00596623">
        <w:rPr>
          <w:rFonts w:ascii="Arial" w:hAnsi="Arial" w:cs="Arial"/>
        </w:rPr>
        <w:t xml:space="preserve">       </w:t>
      </w:r>
      <w:r w:rsidRPr="00BC17C9" w:rsidR="000D2FF3">
        <w:rPr>
          <w:rFonts w:ascii="Arial" w:hAnsi="Arial" w:cs="Arial"/>
        </w:rPr>
        <w:t xml:space="preserve"> </w:t>
      </w:r>
      <w:r w:rsidRPr="00BC17C9" w:rsidR="00923624">
        <w:rPr>
          <w:rFonts w:ascii="Arial" w:hAnsi="Arial" w:cs="Arial"/>
        </w:rPr>
        <w:t>Daniela Šola</w:t>
      </w:r>
    </w:p>
    <w:p w:rsidRPr="00BC17C9" w:rsidR="00B63616" w:rsidP="00F156A6" w:rsidRDefault="00B63616" w14:paraId="52F74941" w14:textId="77777777">
      <w:pPr>
        <w:rPr>
          <w:rFonts w:ascii="Arial" w:hAnsi="Arial" w:cs="Arial"/>
        </w:rPr>
      </w:pPr>
    </w:p>
    <w:p w:rsidRPr="00BC17C9" w:rsidR="00E000E9" w:rsidP="00F156A6" w:rsidRDefault="00E000E9" w14:paraId="73C231A7" w14:textId="77777777">
      <w:pPr>
        <w:rPr>
          <w:rFonts w:ascii="Arial" w:hAnsi="Arial" w:cs="Arial"/>
        </w:rPr>
      </w:pPr>
    </w:p>
    <w:p w:rsidRPr="00BC17C9" w:rsidR="00D82988" w:rsidP="00596623" w:rsidRDefault="001E396B" w14:paraId="7BF7DB36" w14:textId="7777777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Pouka o pravnom lijeku: </w:t>
      </w:r>
    </w:p>
    <w:p w:rsidRPr="00BC17C9" w:rsidR="00D82988" w:rsidP="00D82988" w:rsidRDefault="00D82988" w14:paraId="6EA19715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  <w:t>Protiv ove presude dopuštena je žalba u roku od 8 dana od dana dostave njenog prijepisa. Žalba se pod</w:t>
      </w:r>
      <w:r w:rsidRPr="00BC17C9" w:rsidR="00801C9F">
        <w:rPr>
          <w:rFonts w:ascii="Arial" w:hAnsi="Arial" w:cs="Arial"/>
        </w:rPr>
        <w:t xml:space="preserve">nosi </w:t>
      </w:r>
      <w:r w:rsidRPr="00BC17C9" w:rsidR="008118BD">
        <w:rPr>
          <w:rFonts w:ascii="Arial" w:hAnsi="Arial" w:cs="Arial"/>
        </w:rPr>
        <w:t>Općinskom p</w:t>
      </w:r>
      <w:r w:rsidRPr="00BC17C9" w:rsidR="00801C9F">
        <w:rPr>
          <w:rFonts w:ascii="Arial" w:hAnsi="Arial" w:cs="Arial"/>
        </w:rPr>
        <w:t>rekršajnom sudu u Zagrebu,</w:t>
      </w:r>
      <w:r w:rsidRPr="00BC17C9">
        <w:rPr>
          <w:rFonts w:ascii="Arial" w:hAnsi="Arial" w:cs="Arial"/>
        </w:rPr>
        <w:t xml:space="preserve"> </w:t>
      </w:r>
      <w:r w:rsidRPr="00BC17C9" w:rsidR="00801C9F">
        <w:rPr>
          <w:rFonts w:ascii="Arial" w:hAnsi="Arial" w:cs="Arial"/>
        </w:rPr>
        <w:t>p</w:t>
      </w:r>
      <w:r w:rsidRPr="00BC17C9">
        <w:rPr>
          <w:rFonts w:ascii="Arial" w:hAnsi="Arial" w:cs="Arial"/>
        </w:rPr>
        <w:t xml:space="preserve">isano, u dva istovjetna primjerka, bez naplate pristojbe, na adresu Zagreb, </w:t>
      </w:r>
      <w:r w:rsidRPr="00BC17C9" w:rsidR="00923624">
        <w:rPr>
          <w:rFonts w:ascii="Arial" w:hAnsi="Arial" w:cs="Arial"/>
        </w:rPr>
        <w:t>Avenija Dubrovnik 8</w:t>
      </w:r>
      <w:r w:rsidRPr="00BC17C9">
        <w:rPr>
          <w:rFonts w:ascii="Arial" w:hAnsi="Arial" w:cs="Arial"/>
        </w:rPr>
        <w:t>, a o njoj odlučuje Visoki prekršajni sud Republike Hrvatske.</w:t>
      </w:r>
    </w:p>
    <w:p w:rsidRPr="00BC17C9" w:rsidR="002C54CF" w:rsidP="00D82988" w:rsidRDefault="002C54CF" w14:paraId="482DF332" w14:textId="77777777">
      <w:pPr>
        <w:rPr>
          <w:rFonts w:ascii="Arial" w:hAnsi="Arial" w:cs="Arial"/>
        </w:rPr>
      </w:pPr>
    </w:p>
    <w:p w:rsidRPr="00BC17C9" w:rsidR="00E000E9" w:rsidP="00D82988" w:rsidRDefault="00D82988" w14:paraId="25D794AA" w14:textId="77777777">
      <w:pPr>
        <w:rPr>
          <w:rFonts w:ascii="Arial" w:hAnsi="Arial" w:cs="Arial"/>
        </w:rPr>
      </w:pPr>
      <w:r w:rsidRPr="00BC17C9">
        <w:rPr>
          <w:rFonts w:ascii="Arial" w:hAnsi="Arial" w:cs="Arial"/>
        </w:rPr>
        <w:tab/>
      </w:r>
    </w:p>
    <w:p w:rsidRPr="00BC17C9" w:rsidR="00D82988" w:rsidP="00596623" w:rsidRDefault="00596623" w14:paraId="5A6F0CE1" w14:textId="77777777">
      <w:pPr>
        <w:ind w:firstLine="283"/>
        <w:rPr>
          <w:rFonts w:ascii="Arial" w:hAnsi="Arial" w:cs="Arial"/>
        </w:rPr>
      </w:pPr>
      <w:r w:rsidRPr="00BC17C9">
        <w:rPr>
          <w:rFonts w:ascii="Arial" w:hAnsi="Arial" w:cs="Arial"/>
        </w:rPr>
        <w:t>Dostaviti:</w:t>
      </w:r>
    </w:p>
    <w:p w:rsidRPr="00BC17C9" w:rsidR="001E7E93" w:rsidP="00FF38AB" w:rsidRDefault="00857637" w14:paraId="714E0CBF" w14:textId="7777777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BC17C9">
        <w:rPr>
          <w:rFonts w:ascii="Arial" w:hAnsi="Arial" w:cs="Arial"/>
        </w:rPr>
        <w:t>O</w:t>
      </w:r>
      <w:r w:rsidRPr="00BC17C9" w:rsidR="002F1558">
        <w:rPr>
          <w:rFonts w:ascii="Arial" w:hAnsi="Arial" w:cs="Arial"/>
        </w:rPr>
        <w:t xml:space="preserve">kr. </w:t>
      </w:r>
      <w:r w:rsidR="00596623">
        <w:rPr>
          <w:rFonts w:ascii="Arial" w:hAnsi="Arial" w:cs="Arial"/>
        </w:rPr>
        <w:t xml:space="preserve">Ivana </w:t>
      </w:r>
      <w:proofErr w:type="spellStart"/>
      <w:r w:rsidR="00596623">
        <w:rPr>
          <w:rFonts w:ascii="Arial" w:hAnsi="Arial" w:cs="Arial"/>
        </w:rPr>
        <w:t>Krezo</w:t>
      </w:r>
      <w:proofErr w:type="spellEnd"/>
      <w:r w:rsidR="00596623">
        <w:rPr>
          <w:rFonts w:ascii="Arial" w:hAnsi="Arial" w:cs="Arial"/>
        </w:rPr>
        <w:t xml:space="preserve">, </w:t>
      </w:r>
      <w:r w:rsidRPr="00596623" w:rsidR="00596623">
        <w:rPr>
          <w:rFonts w:ascii="Arial" w:hAnsi="Arial" w:cs="Arial"/>
        </w:rPr>
        <w:t>Varaždin, Prilaz Fausta Vrančića 6</w:t>
      </w:r>
      <w:r w:rsidR="00596623">
        <w:rPr>
          <w:rFonts w:ascii="Arial" w:hAnsi="Arial" w:cs="Arial"/>
        </w:rPr>
        <w:t>,</w:t>
      </w:r>
    </w:p>
    <w:p w:rsidRPr="00BC17C9" w:rsidR="00D82988" w:rsidP="00D82988" w:rsidRDefault="00D82988" w14:paraId="5A4BE2A3" w14:textId="7777777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 w:rsidRPr="00BC17C9">
        <w:rPr>
          <w:rFonts w:ascii="Arial" w:hAnsi="Arial" w:cs="Arial"/>
        </w:rPr>
        <w:t>Tužitelju,</w:t>
      </w:r>
      <w:r w:rsidRPr="00BC17C9" w:rsidR="00923624">
        <w:rPr>
          <w:rFonts w:ascii="Arial" w:hAnsi="Arial" w:cs="Arial"/>
        </w:rPr>
        <w:t xml:space="preserve"> Hrvatsko društvo skladatelja, Zagreb, </w:t>
      </w:r>
      <w:proofErr w:type="spellStart"/>
      <w:r w:rsidRPr="00BC17C9" w:rsidR="00923624">
        <w:rPr>
          <w:rFonts w:ascii="Arial" w:hAnsi="Arial" w:cs="Arial"/>
        </w:rPr>
        <w:t>Heinzelova</w:t>
      </w:r>
      <w:proofErr w:type="spellEnd"/>
      <w:r w:rsidRPr="00BC17C9" w:rsidR="00923624">
        <w:rPr>
          <w:rFonts w:ascii="Arial" w:hAnsi="Arial" w:cs="Arial"/>
        </w:rPr>
        <w:t xml:space="preserve"> 62a,</w:t>
      </w:r>
    </w:p>
    <w:p w:rsidRPr="00BC17C9" w:rsidR="00923624" w:rsidP="00CC5676" w:rsidRDefault="00596623" w14:paraId="2C426CBF" w14:textId="7777777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 spis</w:t>
      </w:r>
      <w:r w:rsidRPr="00BC17C9" w:rsidR="00D82988">
        <w:rPr>
          <w:rFonts w:ascii="Arial" w:hAnsi="Arial" w:cs="Arial"/>
        </w:rPr>
        <w:t>.</w:t>
      </w:r>
    </w:p>
    <w:p w:rsidRPr="00BC17C9" w:rsidR="00F156A6" w:rsidP="00D82988" w:rsidRDefault="00F156A6" w14:paraId="0B529396" w14:textId="77777777">
      <w:pPr>
        <w:jc w:val="center"/>
        <w:rPr>
          <w:rFonts w:ascii="Arial" w:hAnsi="Arial" w:cs="Arial"/>
        </w:rPr>
      </w:pPr>
    </w:p>
    <w:p w:rsidRPr="00BC17C9" w:rsidR="00DD104C" w:rsidRDefault="00DD104C" w14:paraId="79F49DCE" w14:textId="77777777">
      <w:pPr>
        <w:jc w:val="center"/>
        <w:rPr>
          <w:rFonts w:ascii="Arial" w:hAnsi="Arial" w:cs="Arial"/>
        </w:rPr>
      </w:pPr>
    </w:p>
    <w:sectPr w:rsidRPr="00BC17C9" w:rsidR="00DD104C" w:rsidSect="000C35AC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1418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55BB" w:rsidRDefault="00EE55BB" w14:paraId="2234141E" w14:textId="77777777">
      <w:r>
        <w:separator/>
      </w:r>
    </w:p>
  </w:endnote>
  <w:endnote w:type="continuationSeparator" w:id="0">
    <w:p w:rsidR="00EE55BB" w:rsidRDefault="00EE55BB" w14:paraId="3925DEC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D4A79" w:rsidP="007A3874" w:rsidRDefault="006D4A79" w14:paraId="6B0F6D0F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D4A79" w:rsidRDefault="006D4A79" w14:paraId="49D7BE80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9169643"/>
      <w:docPartObj>
        <w:docPartGallery w:val="Page Numbers (Bottom of Page)"/>
        <w:docPartUnique/>
      </w:docPartObj>
    </w:sdtPr>
    <w:sdtEndPr/>
    <w:sdtContent>
      <w:p w:rsidR="00136A89" w:rsidRDefault="00136A89" w14:paraId="3CE156E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058">
          <w:rPr>
            <w:noProof/>
          </w:rPr>
          <w:t>2</w:t>
        </w:r>
        <w:r>
          <w:fldChar w:fldCharType="end"/>
        </w:r>
      </w:p>
    </w:sdtContent>
  </w:sdt>
  <w:p w:rsidR="006D4A79" w:rsidP="004A0671" w:rsidRDefault="006D4A79" w14:paraId="2BCF6C07" w14:textId="77777777">
    <w:pPr>
      <w:pStyle w:val="Podnoje"/>
      <w:jc w:val="center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55BB" w:rsidRDefault="00EE55BB" w14:paraId="79E8954C" w14:textId="77777777">
      <w:r>
        <w:separator/>
      </w:r>
    </w:p>
  </w:footnote>
  <w:footnote w:type="continuationSeparator" w:id="0">
    <w:p w:rsidR="00EE55BB" w:rsidRDefault="00EE55BB" w14:paraId="28CB5A1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D4A79" w:rsidP="00427D7A" w:rsidRDefault="006D4A79" w14:paraId="2B2A7A8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D4A79" w:rsidRDefault="006D4A79" w14:paraId="17AA4A9B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5986" w:rsidR="006D4A79" w:rsidP="003D00AB" w:rsidRDefault="006D4A79" w14:paraId="536DD924" w14:textId="77777777">
    <w:pPr>
      <w:pStyle w:val="Zaglavlje"/>
      <w:framePr w:wrap="around" w:hAnchor="margin" w:vAnchor="text" w:xAlign="center" w:y="1"/>
      <w:rPr>
        <w:rStyle w:val="Brojstranice"/>
        <w:sz w:val="22"/>
        <w:szCs w:val="22"/>
      </w:rPr>
    </w:pPr>
  </w:p>
  <w:p w:rsidR="007C49AA" w:rsidP="007C49AA" w:rsidRDefault="007C49AA" w14:paraId="38302CCB" w14:textId="77777777">
    <w:pPr>
      <w:pStyle w:val="Zaglavlje"/>
      <w:tabs>
        <w:tab w:val="clear" w:pos="4536"/>
        <w:tab w:val="clear" w:pos="9072"/>
        <w:tab w:val="left" w:pos="5625"/>
      </w:tabs>
      <w:jc w:val="right"/>
      <w:rPr>
        <w:rFonts w:ascii="Arial" w:hAnsi="Arial" w:cs="Arial"/>
        <w:bCs/>
      </w:rPr>
    </w:pPr>
  </w:p>
  <w:p w:rsidR="006D4A79" w:rsidP="007C49AA" w:rsidRDefault="007C49AA" w14:paraId="2B33451C" w14:textId="77777777">
    <w:pPr>
      <w:pStyle w:val="Zaglavlje"/>
      <w:tabs>
        <w:tab w:val="clear" w:pos="4536"/>
        <w:tab w:val="clear" w:pos="9072"/>
        <w:tab w:val="left" w:pos="5625"/>
      </w:tabs>
      <w:jc w:val="right"/>
      <w:rPr>
        <w:rFonts w:ascii="Arial" w:hAnsi="Arial" w:cs="Arial"/>
        <w:bCs/>
      </w:rPr>
    </w:pPr>
    <w:r w:rsidRPr="00E54147">
      <w:rPr>
        <w:rFonts w:ascii="Arial" w:hAnsi="Arial" w:cs="Arial"/>
        <w:bCs/>
      </w:rPr>
      <w:t>Poslovni broj: Pp -</w:t>
    </w:r>
    <w:r w:rsidR="00237643">
      <w:rPr>
        <w:rFonts w:ascii="Arial" w:hAnsi="Arial" w:cs="Arial"/>
        <w:bCs/>
      </w:rPr>
      <w:t>10697</w:t>
    </w:r>
    <w:r w:rsidRPr="00E54147">
      <w:rPr>
        <w:rFonts w:ascii="Arial" w:hAnsi="Arial" w:cs="Arial"/>
        <w:bCs/>
      </w:rPr>
      <w:t>/202</w:t>
    </w:r>
    <w:r w:rsidR="00237643">
      <w:rPr>
        <w:rFonts w:ascii="Arial" w:hAnsi="Arial" w:cs="Arial"/>
        <w:bCs/>
      </w:rPr>
      <w:t>5</w:t>
    </w:r>
  </w:p>
  <w:p w:rsidR="007C49AA" w:rsidP="007C49AA" w:rsidRDefault="007C49AA" w14:paraId="68EF0315" w14:textId="77777777">
    <w:pPr>
      <w:pStyle w:val="Zaglavlje"/>
      <w:tabs>
        <w:tab w:val="clear" w:pos="4536"/>
        <w:tab w:val="clear" w:pos="9072"/>
        <w:tab w:val="left" w:pos="5625"/>
      </w:tabs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602EC"/>
    <w:multiLevelType w:val="hybridMultilevel"/>
    <w:tmpl w:val="A55079BE"/>
    <w:lvl w:ilvl="0" w:tplc="37A8A8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790D66"/>
    <w:multiLevelType w:val="singleLevel"/>
    <w:tmpl w:val="830CFD32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abstractNum w:abstractNumId="2">
    <w:nsid w:val="74FC4124"/>
    <w:multiLevelType w:val="hybridMultilevel"/>
    <w:tmpl w:val="7E7031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4"/>
  <w:embedSystemFont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12"/>
    <w:rsid w:val="000040D7"/>
    <w:rsid w:val="00004A91"/>
    <w:rsid w:val="0000582D"/>
    <w:rsid w:val="00010201"/>
    <w:rsid w:val="000111C9"/>
    <w:rsid w:val="00012B4D"/>
    <w:rsid w:val="00023697"/>
    <w:rsid w:val="00024F37"/>
    <w:rsid w:val="00037BA4"/>
    <w:rsid w:val="00040357"/>
    <w:rsid w:val="0004250A"/>
    <w:rsid w:val="000435D0"/>
    <w:rsid w:val="00060F03"/>
    <w:rsid w:val="0009122A"/>
    <w:rsid w:val="00096250"/>
    <w:rsid w:val="000A2401"/>
    <w:rsid w:val="000A374F"/>
    <w:rsid w:val="000A56CD"/>
    <w:rsid w:val="000A5B98"/>
    <w:rsid w:val="000A5C0A"/>
    <w:rsid w:val="000B3892"/>
    <w:rsid w:val="000B5286"/>
    <w:rsid w:val="000C30FA"/>
    <w:rsid w:val="000C35AC"/>
    <w:rsid w:val="000C55CA"/>
    <w:rsid w:val="000D2FF3"/>
    <w:rsid w:val="000D6BAE"/>
    <w:rsid w:val="000E285D"/>
    <w:rsid w:val="000E380F"/>
    <w:rsid w:val="000E432D"/>
    <w:rsid w:val="000E704C"/>
    <w:rsid w:val="001047C2"/>
    <w:rsid w:val="00106467"/>
    <w:rsid w:val="001114D0"/>
    <w:rsid w:val="00112E51"/>
    <w:rsid w:val="001174E0"/>
    <w:rsid w:val="001219AC"/>
    <w:rsid w:val="00135DB1"/>
    <w:rsid w:val="00136A89"/>
    <w:rsid w:val="00136FF0"/>
    <w:rsid w:val="00150A5F"/>
    <w:rsid w:val="001531B9"/>
    <w:rsid w:val="0016088D"/>
    <w:rsid w:val="001833F0"/>
    <w:rsid w:val="00184728"/>
    <w:rsid w:val="00185550"/>
    <w:rsid w:val="001924C9"/>
    <w:rsid w:val="001A69CD"/>
    <w:rsid w:val="001C226C"/>
    <w:rsid w:val="001D2324"/>
    <w:rsid w:val="001E396B"/>
    <w:rsid w:val="001E7E93"/>
    <w:rsid w:val="002146EC"/>
    <w:rsid w:val="00237643"/>
    <w:rsid w:val="00242BC1"/>
    <w:rsid w:val="00243AC7"/>
    <w:rsid w:val="00243B4A"/>
    <w:rsid w:val="00250523"/>
    <w:rsid w:val="00253AA5"/>
    <w:rsid w:val="00257CA3"/>
    <w:rsid w:val="002700DA"/>
    <w:rsid w:val="0027484F"/>
    <w:rsid w:val="002A3290"/>
    <w:rsid w:val="002A68F6"/>
    <w:rsid w:val="002B621F"/>
    <w:rsid w:val="002B7358"/>
    <w:rsid w:val="002C1812"/>
    <w:rsid w:val="002C54CF"/>
    <w:rsid w:val="002D1D7D"/>
    <w:rsid w:val="002D4CB9"/>
    <w:rsid w:val="002F1558"/>
    <w:rsid w:val="002F55A1"/>
    <w:rsid w:val="00335663"/>
    <w:rsid w:val="00336C5A"/>
    <w:rsid w:val="00353C5D"/>
    <w:rsid w:val="00353D37"/>
    <w:rsid w:val="00356D3C"/>
    <w:rsid w:val="00357BE9"/>
    <w:rsid w:val="00362CE5"/>
    <w:rsid w:val="00392391"/>
    <w:rsid w:val="00392B15"/>
    <w:rsid w:val="00392C6D"/>
    <w:rsid w:val="003A6462"/>
    <w:rsid w:val="003C00F4"/>
    <w:rsid w:val="003D00AB"/>
    <w:rsid w:val="003D398A"/>
    <w:rsid w:val="003E02D4"/>
    <w:rsid w:val="003E1740"/>
    <w:rsid w:val="00406E6D"/>
    <w:rsid w:val="00411DD8"/>
    <w:rsid w:val="00413458"/>
    <w:rsid w:val="00417E2A"/>
    <w:rsid w:val="004232F7"/>
    <w:rsid w:val="00427D7A"/>
    <w:rsid w:val="00440213"/>
    <w:rsid w:val="00442802"/>
    <w:rsid w:val="00445C8B"/>
    <w:rsid w:val="004665F6"/>
    <w:rsid w:val="00470E99"/>
    <w:rsid w:val="00476F32"/>
    <w:rsid w:val="00477E3C"/>
    <w:rsid w:val="004943E8"/>
    <w:rsid w:val="004A0671"/>
    <w:rsid w:val="004A218D"/>
    <w:rsid w:val="004C08FE"/>
    <w:rsid w:val="004C5AC4"/>
    <w:rsid w:val="004C7D90"/>
    <w:rsid w:val="004D0801"/>
    <w:rsid w:val="004D0F01"/>
    <w:rsid w:val="004F2924"/>
    <w:rsid w:val="004F3832"/>
    <w:rsid w:val="004F3B2E"/>
    <w:rsid w:val="004F3BF9"/>
    <w:rsid w:val="00507ECC"/>
    <w:rsid w:val="0051176E"/>
    <w:rsid w:val="00525613"/>
    <w:rsid w:val="00525986"/>
    <w:rsid w:val="005272E7"/>
    <w:rsid w:val="00564436"/>
    <w:rsid w:val="00567DB5"/>
    <w:rsid w:val="0057071E"/>
    <w:rsid w:val="00581E32"/>
    <w:rsid w:val="00591F06"/>
    <w:rsid w:val="00596623"/>
    <w:rsid w:val="005A3754"/>
    <w:rsid w:val="005A5342"/>
    <w:rsid w:val="005B44D2"/>
    <w:rsid w:val="005B75C4"/>
    <w:rsid w:val="005C2EE7"/>
    <w:rsid w:val="005C7666"/>
    <w:rsid w:val="005F315E"/>
    <w:rsid w:val="005F586D"/>
    <w:rsid w:val="00603A57"/>
    <w:rsid w:val="0060583C"/>
    <w:rsid w:val="00614222"/>
    <w:rsid w:val="00630860"/>
    <w:rsid w:val="00642410"/>
    <w:rsid w:val="0065146B"/>
    <w:rsid w:val="006626A7"/>
    <w:rsid w:val="00671DE2"/>
    <w:rsid w:val="00675871"/>
    <w:rsid w:val="00684E9D"/>
    <w:rsid w:val="006866F2"/>
    <w:rsid w:val="00687BA6"/>
    <w:rsid w:val="006A080A"/>
    <w:rsid w:val="006A1214"/>
    <w:rsid w:val="006A1943"/>
    <w:rsid w:val="006A53BF"/>
    <w:rsid w:val="006C33C4"/>
    <w:rsid w:val="006C7879"/>
    <w:rsid w:val="006D4A79"/>
    <w:rsid w:val="006D4DBD"/>
    <w:rsid w:val="006E6CD7"/>
    <w:rsid w:val="006F5D69"/>
    <w:rsid w:val="00723912"/>
    <w:rsid w:val="00724893"/>
    <w:rsid w:val="00724CC4"/>
    <w:rsid w:val="007307FD"/>
    <w:rsid w:val="00735A63"/>
    <w:rsid w:val="007471A4"/>
    <w:rsid w:val="00750B15"/>
    <w:rsid w:val="007530F0"/>
    <w:rsid w:val="007622A6"/>
    <w:rsid w:val="00764BC9"/>
    <w:rsid w:val="00767A30"/>
    <w:rsid w:val="00777C48"/>
    <w:rsid w:val="0078023B"/>
    <w:rsid w:val="007831EB"/>
    <w:rsid w:val="007A3874"/>
    <w:rsid w:val="007A4931"/>
    <w:rsid w:val="007C49AA"/>
    <w:rsid w:val="007E26C7"/>
    <w:rsid w:val="007E48F1"/>
    <w:rsid w:val="007F2C4F"/>
    <w:rsid w:val="00801C9F"/>
    <w:rsid w:val="00805344"/>
    <w:rsid w:val="00805CB1"/>
    <w:rsid w:val="008118BD"/>
    <w:rsid w:val="008159A7"/>
    <w:rsid w:val="0082114B"/>
    <w:rsid w:val="00823923"/>
    <w:rsid w:val="00823DBD"/>
    <w:rsid w:val="00835064"/>
    <w:rsid w:val="0083665F"/>
    <w:rsid w:val="0084581C"/>
    <w:rsid w:val="008555D5"/>
    <w:rsid w:val="008570D6"/>
    <w:rsid w:val="00857637"/>
    <w:rsid w:val="0086100B"/>
    <w:rsid w:val="00866A55"/>
    <w:rsid w:val="008720ED"/>
    <w:rsid w:val="00887CA3"/>
    <w:rsid w:val="00894E77"/>
    <w:rsid w:val="008B2944"/>
    <w:rsid w:val="008B3A1A"/>
    <w:rsid w:val="008C29A0"/>
    <w:rsid w:val="008C5CDB"/>
    <w:rsid w:val="008D5902"/>
    <w:rsid w:val="008E038F"/>
    <w:rsid w:val="008E16C6"/>
    <w:rsid w:val="008F55F3"/>
    <w:rsid w:val="00904431"/>
    <w:rsid w:val="00906DFA"/>
    <w:rsid w:val="0091175D"/>
    <w:rsid w:val="00917EFE"/>
    <w:rsid w:val="00921058"/>
    <w:rsid w:val="00922781"/>
    <w:rsid w:val="00923624"/>
    <w:rsid w:val="0093536F"/>
    <w:rsid w:val="00941056"/>
    <w:rsid w:val="00947669"/>
    <w:rsid w:val="00955313"/>
    <w:rsid w:val="00956A8D"/>
    <w:rsid w:val="009615EF"/>
    <w:rsid w:val="00966C15"/>
    <w:rsid w:val="009959B4"/>
    <w:rsid w:val="00996C7C"/>
    <w:rsid w:val="009B2926"/>
    <w:rsid w:val="009B2F24"/>
    <w:rsid w:val="009B3D13"/>
    <w:rsid w:val="009B6B52"/>
    <w:rsid w:val="00A141C2"/>
    <w:rsid w:val="00A176FB"/>
    <w:rsid w:val="00A23E00"/>
    <w:rsid w:val="00A37A67"/>
    <w:rsid w:val="00A43D48"/>
    <w:rsid w:val="00A45636"/>
    <w:rsid w:val="00A47844"/>
    <w:rsid w:val="00A51294"/>
    <w:rsid w:val="00A6530A"/>
    <w:rsid w:val="00A844A6"/>
    <w:rsid w:val="00A86C7C"/>
    <w:rsid w:val="00A9690F"/>
    <w:rsid w:val="00A97914"/>
    <w:rsid w:val="00AA19D7"/>
    <w:rsid w:val="00AA427A"/>
    <w:rsid w:val="00AA5414"/>
    <w:rsid w:val="00AB1228"/>
    <w:rsid w:val="00AD6870"/>
    <w:rsid w:val="00AE1AEB"/>
    <w:rsid w:val="00AE2AD4"/>
    <w:rsid w:val="00AE3908"/>
    <w:rsid w:val="00AE4A75"/>
    <w:rsid w:val="00AF410E"/>
    <w:rsid w:val="00B10C35"/>
    <w:rsid w:val="00B176B1"/>
    <w:rsid w:val="00B35B6B"/>
    <w:rsid w:val="00B36452"/>
    <w:rsid w:val="00B36602"/>
    <w:rsid w:val="00B36CD3"/>
    <w:rsid w:val="00B37E0C"/>
    <w:rsid w:val="00B402A4"/>
    <w:rsid w:val="00B44445"/>
    <w:rsid w:val="00B4655A"/>
    <w:rsid w:val="00B4771D"/>
    <w:rsid w:val="00B55AB5"/>
    <w:rsid w:val="00B63616"/>
    <w:rsid w:val="00B74BC0"/>
    <w:rsid w:val="00B93EEA"/>
    <w:rsid w:val="00BA4B2D"/>
    <w:rsid w:val="00BC17C9"/>
    <w:rsid w:val="00BC1CB9"/>
    <w:rsid w:val="00BD0BF2"/>
    <w:rsid w:val="00BF65BE"/>
    <w:rsid w:val="00BF7043"/>
    <w:rsid w:val="00C0361C"/>
    <w:rsid w:val="00C036AF"/>
    <w:rsid w:val="00C05B89"/>
    <w:rsid w:val="00C165D0"/>
    <w:rsid w:val="00C207D6"/>
    <w:rsid w:val="00C345B4"/>
    <w:rsid w:val="00C41012"/>
    <w:rsid w:val="00C847C6"/>
    <w:rsid w:val="00C8497A"/>
    <w:rsid w:val="00C866B3"/>
    <w:rsid w:val="00C87364"/>
    <w:rsid w:val="00C93AE2"/>
    <w:rsid w:val="00C968CF"/>
    <w:rsid w:val="00C96BAA"/>
    <w:rsid w:val="00CA4B3B"/>
    <w:rsid w:val="00CB01E5"/>
    <w:rsid w:val="00CB1085"/>
    <w:rsid w:val="00CC5676"/>
    <w:rsid w:val="00CF0530"/>
    <w:rsid w:val="00CF1F4E"/>
    <w:rsid w:val="00D012F1"/>
    <w:rsid w:val="00D02962"/>
    <w:rsid w:val="00D071A7"/>
    <w:rsid w:val="00D12AA0"/>
    <w:rsid w:val="00D2596A"/>
    <w:rsid w:val="00D479AD"/>
    <w:rsid w:val="00D50230"/>
    <w:rsid w:val="00D52A01"/>
    <w:rsid w:val="00D61905"/>
    <w:rsid w:val="00D80A3A"/>
    <w:rsid w:val="00D82988"/>
    <w:rsid w:val="00D84844"/>
    <w:rsid w:val="00D91910"/>
    <w:rsid w:val="00D96232"/>
    <w:rsid w:val="00DA5F77"/>
    <w:rsid w:val="00DC2E6F"/>
    <w:rsid w:val="00DC5C6E"/>
    <w:rsid w:val="00DD104C"/>
    <w:rsid w:val="00DD3288"/>
    <w:rsid w:val="00DE57DD"/>
    <w:rsid w:val="00DF17A8"/>
    <w:rsid w:val="00DF26C3"/>
    <w:rsid w:val="00E000E9"/>
    <w:rsid w:val="00E03C20"/>
    <w:rsid w:val="00E11315"/>
    <w:rsid w:val="00E333C2"/>
    <w:rsid w:val="00E37523"/>
    <w:rsid w:val="00E401AD"/>
    <w:rsid w:val="00E42D21"/>
    <w:rsid w:val="00E54147"/>
    <w:rsid w:val="00EA48C9"/>
    <w:rsid w:val="00EA5AE7"/>
    <w:rsid w:val="00EB07B2"/>
    <w:rsid w:val="00EB1C4B"/>
    <w:rsid w:val="00EB1C90"/>
    <w:rsid w:val="00EC0A0F"/>
    <w:rsid w:val="00EC6FF1"/>
    <w:rsid w:val="00ED30DA"/>
    <w:rsid w:val="00EE124D"/>
    <w:rsid w:val="00EE55BB"/>
    <w:rsid w:val="00EF32D0"/>
    <w:rsid w:val="00EF653B"/>
    <w:rsid w:val="00F024CA"/>
    <w:rsid w:val="00F03240"/>
    <w:rsid w:val="00F156A6"/>
    <w:rsid w:val="00F17314"/>
    <w:rsid w:val="00F41EC6"/>
    <w:rsid w:val="00F4239B"/>
    <w:rsid w:val="00F64688"/>
    <w:rsid w:val="00F668A3"/>
    <w:rsid w:val="00F840F3"/>
    <w:rsid w:val="00F97D2C"/>
    <w:rsid w:val="00FA73EB"/>
    <w:rsid w:val="00FA7FB8"/>
    <w:rsid w:val="00FB4295"/>
    <w:rsid w:val="00FC3178"/>
    <w:rsid w:val="00FC37A3"/>
    <w:rsid w:val="00FD31FA"/>
    <w:rsid w:val="00FE0814"/>
    <w:rsid w:val="00FE2F7F"/>
    <w:rsid w:val="00FF38AB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61441" v:ext="edit"/>
    <o:shapelayout v:ext="edit">
      <o:idmap data="1" v:ext="edit"/>
    </o:shapelayout>
  </w:shapeDefaults>
  <w:decimalSymbol w:val=","/>
  <w:listSeparator w:val=";"/>
  <w14:docId w14:val="78EC85AA"/>
  <w15:docId w15:val="{E116805F-D203-4FBA-A887-4723149B816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417E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left"/>
    </w:p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NormalIMP" w:customStyle="true">
    <w:name w:val="Normal_IMP"/>
    <w:basedOn w:val="Normal"/>
    <w:rsid w:val="006A53BF"/>
    <w:pPr>
      <w:suppressAutoHyphens/>
      <w:overflowPunct w:val="false"/>
      <w:autoSpaceDE w:val="false"/>
      <w:autoSpaceDN w:val="false"/>
      <w:adjustRightInd w:val="false"/>
      <w:spacing w:line="230" w:lineRule="auto"/>
      <w:jc w:val="left"/>
      <w:textAlignment w:val="baseline"/>
    </w:pPr>
    <w:rPr>
      <w:sz w:val="20"/>
      <w:szCs w:val="20"/>
      <w:lang w:val="en-US"/>
    </w:rPr>
  </w:style>
  <w:style w:type="paragraph" w:styleId="Normal0" w:customStyle="true">
    <w:name w:val="Normal~"/>
    <w:basedOn w:val="Normal"/>
    <w:rsid w:val="006A53BF"/>
    <w:pPr>
      <w:suppressAutoHyphens/>
      <w:overflowPunct w:val="false"/>
      <w:autoSpaceDE w:val="false"/>
      <w:autoSpaceDN w:val="false"/>
      <w:adjustRightInd w:val="false"/>
      <w:spacing w:line="230" w:lineRule="auto"/>
      <w:jc w:val="left"/>
      <w:textAlignment w:val="baseline"/>
    </w:pPr>
    <w:rPr>
      <w:szCs w:val="20"/>
      <w:lang w:val="en-US"/>
    </w:rPr>
  </w:style>
  <w:style w:type="paragraph" w:styleId="Tekstbalonia">
    <w:name w:val="Balloon Text"/>
    <w:basedOn w:val="Normal"/>
    <w:link w:val="TekstbaloniaChar"/>
    <w:rsid w:val="00CC5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CC5676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rsid w:val="00805CB1"/>
    <w:rPr>
      <w:sz w:val="24"/>
      <w:szCs w:val="24"/>
    </w:rPr>
  </w:style>
  <w:style w:type="character" w:styleId="Hiperveza">
    <w:name w:val="Hyperlink"/>
    <w:uiPriority w:val="99"/>
    <w:unhideWhenUsed/>
    <w:rsid w:val="00E03C20"/>
    <w:rPr>
      <w:color w:val="0000FF"/>
      <w:u w:val="single"/>
    </w:rPr>
  </w:style>
  <w:style w:type="character" w:styleId="PodnojeChar" w:customStyle="true">
    <w:name w:val="Podnožje Char"/>
    <w:basedOn w:val="Zadanifontodlomka"/>
    <w:link w:val="Podnoje"/>
    <w:uiPriority w:val="99"/>
    <w:rsid w:val="00136A8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E39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3908"/>
    <w:rPr>
      <w:rFonts w:ascii="Times New Roman" w:hAnsi="Times New Roman" w:eastAsia="Calibri" w:cs="Times New Roman"/>
      <w:b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3908"/>
    <w:rPr>
      <w:rFonts w:ascii="Arial" w:hAnsi="Arial" w:eastAsia="Calibri" w:cs="Arial"/>
      <w:b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3908"/>
    <w:rPr>
      <w:rFonts w:ascii="Arial" w:hAnsi="Arial" w:eastAsia="Calibri" w:cs="Arial"/>
      <w:b w:val="false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3908"/>
    <w:rPr>
      <w:rFonts w:ascii="Arial" w:hAnsi="Arial" w:eastAsia="Calibri" w:cs="Arial"/>
      <w:b w:val="false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901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727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9976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119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0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124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399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466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ožujka 2026.</izvorni_sadrzaj>
    <derivirana_varijabla naziv="DomainObject.DatumDonosenjaOdluke_1">10.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Šola</izvorni_sadrzaj>
    <derivirana_varijabla naziv="DomainObject.DonositeljOdluke.Prezime_1">Šola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10697</izvorni_sadrzaj>
    <derivirana_varijabla naziv="DomainObject.Predmet.Broj_1">10697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2025.</izvorni_sadrzaj>
    <derivirana_varijabla naziv="DomainObject.Predmet.DatumOsnivanja_1">20.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studenog 1985.</izvorni_sadrzaj>
    <derivirana_varijabla naziv="DomainObject.Predmet.OkrivljenikFizickaOsoba.DatumRodjenja_1">11. studenog 1985.</derivirana_varijabla>
  </DomainObject.Predmet.OkrivljenikFizickaOsoba.DatumRodjenja>
  <DomainObject.Predmet.OkrivljenikFizickaOsoba.DatumRodjenjaFormated>
    <izvorni_sadrzaj>11.11.1985.</izvorni_sadrzaj>
    <derivirana_varijabla naziv="DomainObject.Predmet.OkrivljenikFizickaOsoba.DatumRodjenjaFormated_1">11.11.1985.</derivirana_varijabla>
  </DomainObject.Predmet.OkrivljenikFizickaOsoba.DatumRodjenjaFormated>
  <DomainObject.Predmet.OkrivljenikFizickaOsoba.Ime>
    <izvorni_sadrzaj>Ivana</izvorni_sadrzaj>
    <derivirana_varijabla naziv="DomainObject.Predmet.OkrivljenikFizickaOsoba.Ime_1">Ivana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MOSTAR</izvorni_sadrzaj>
    <derivirana_varijabla naziv="DomainObject.Predmet.OkrivljenikFizickaOsoba.MjestoRodjenja_1">MOSTAR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Ivana Krezo</izvorni_sadrzaj>
    <derivirana_varijabla naziv="DomainObject.Predmet.OkrivljenikFizickaOsoba.Naziv_1">Ivana Krezo</derivirana_varijabla>
  </DomainObject.Predmet.OkrivljenikFizickaOsoba.Naziv>
  <DomainObject.Predmet.OkrivljenikFizickaOsoba.Prezime>
    <izvorni_sadrzaj>Krezo</izvorni_sadrzaj>
    <derivirana_varijabla naziv="DomainObject.Predmet.OkrivljenikFizickaOsoba.Prezime_1">Krezo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01974114424</izvorni_sadrzaj>
    <derivirana_varijabla naziv="DomainObject.Predmet.OkrivljenikFizickaOsoba.Oib_1">01974114424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Pp-10697/2025</izvorni_sadrzaj>
    <derivirana_varijabla naziv="DomainObject.Predmet.OznakaBroj_1">Pp-10697/2025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Krezo</izvorni_sadrzaj>
    <derivirana_varijabla naziv="DomainObject.Predmet.ProtustrankaFormated_1">  Ivana Krezo</derivirana_varijabla>
  </DomainObject.Predmet.ProtustrankaFormated>
  <DomainObject.Predmet.ProtustrankaFormatedOIB>
    <izvorni_sadrzaj>  Ivana Krezo, OIB 01974114424</izvorni_sadrzaj>
    <derivirana_varijabla naziv="DomainObject.Predmet.ProtustrankaFormatedOIB_1">  Ivana Krezo, OIB 01974114424</derivirana_varijabla>
  </DomainObject.Predmet.ProtustrankaFormatedOIB>
  <DomainObject.Predmet.ProtustrankaFormatedWithAdress>
    <izvorni_sadrzaj> Ivana Krezo, Prilaz Fausta Vrančića 6, 42000 Varaždin</izvorni_sadrzaj>
    <derivirana_varijabla naziv="DomainObject.Predmet.ProtustrankaFormatedWithAdress_1"> Ivana Krezo, Prilaz Fausta Vrančića 6, 42000 Varaždin</derivirana_varijabla>
  </DomainObject.Predmet.ProtustrankaFormatedWithAdress>
  <DomainObject.Predmet.ProtustrankaFormatedWithAdressOIB>
    <izvorni_sadrzaj> Ivana Krezo, OIB 01974114424, Prilaz Fausta Vrančića 6, 42000 Varaždin</izvorni_sadrzaj>
    <derivirana_varijabla naziv="DomainObject.Predmet.ProtustrankaFormatedWithAdressOIB_1"> Ivana Krezo, OIB 01974114424, Prilaz Fausta Vrančića 6, 42000 Varaždin</derivirana_varijabla>
  </DomainObject.Predmet.ProtustrankaFormatedWithAdressOIB>
  <DomainObject.Predmet.ProtustrankaWithAdress>
    <izvorni_sadrzaj>Ivana Krezo Prilaz Fausta Vrančića 6, 42000 Varaždin</izvorni_sadrzaj>
    <derivirana_varijabla naziv="DomainObject.Predmet.ProtustrankaWithAdress_1">Ivana Krezo Prilaz Fausta Vrančića 6, 42000 Varaždin</derivirana_varijabla>
  </DomainObject.Predmet.ProtustrankaWithAdress>
  <DomainObject.Predmet.ProtustrankaWithAdressOIB>
    <izvorni_sadrzaj>Ivana Krezo, OIB 01974114424, Prilaz Fausta Vrančića 6, 42000 Varaždin</izvorni_sadrzaj>
    <derivirana_varijabla naziv="DomainObject.Predmet.ProtustrankaWithAdressOIB_1">Ivana Krezo, OIB 01974114424, Prilaz Fausta Vrančića 6, 42000 Varaždin</derivirana_varijabla>
  </DomainObject.Predmet.ProtustrankaWithAdressOIB>
  <DomainObject.Predmet.ProtustrankaNazivFormated>
    <izvorni_sadrzaj>Ivana Krezo</izvorni_sadrzaj>
    <derivirana_varijabla naziv="DomainObject.Predmet.ProtustrankaNazivFormated_1">Ivana Krezo</derivirana_varijabla>
  </DomainObject.Predmet.ProtustrankaNazivFormated>
  <DomainObject.Predmet.ProtustrankaNazivFormatedOIB>
    <izvorni_sadrzaj>Ivana Krezo, OIB 01974114424</izvorni_sadrzaj>
    <derivirana_varijabla naziv="DomainObject.Predmet.ProtustrankaNazivFormatedOIB_1">Ivana Krezo, OIB 01974114424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Daniela Šola, 78.</izvorni_sadrzaj>
    <derivirana_varijabla naziv="DomainObject.Predmet.Referada.Naziv_1">Daniela Šola, 78.</derivirana_varijabla>
  </DomainObject.Predmet.Referada.Naziv>
  <DomainObject.Predmet.Referada.Oznaka>
    <izvorni_sadrzaj>78</izvorni_sadrzaj>
    <derivirana_varijabla naziv="DomainObject.Predmet.Referada.Oznaka_1">78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336</izvorni_sadrzaj>
    <derivirana_varijabla naziv="DomainObject.Predmet.Referada.Prostorija.Oznaka_1">336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Daniela Šola</izvorni_sadrzaj>
    <derivirana_varijabla naziv="DomainObject.Predmet.Referada.Sudac_1">Daniela Šola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Daniela Šola, 78.</izvorni_sadrzaj>
    <derivirana_varijabla naziv="DomainObject.Predmet.TrenutnaLokacijaSpisa.Naziv_1">Daniela Šola, 78.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Josipa Kovačić</izvorni_sadrzaj>
    <derivirana_varijabla naziv="DomainObject.Predmet.Zapisnicar_1">Josipa Kovačić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Ivana Krezo</item>
    </izvorni_sadrzaj>
    <derivirana_varijabla naziv="DomainObject.Predmet.ProtuStrankaListFormated_1">
      <item>Ivana Krezo</item>
    </derivirana_varijabla>
  </DomainObject.Predmet.ProtuStrankaListFormated>
  <DomainObject.Predmet.ProtuStrankaListFormatedOIB>
    <izvorni_sadrzaj>
      <item>Ivana Krezo, OIB 01974114424</item>
    </izvorni_sadrzaj>
    <derivirana_varijabla naziv="DomainObject.Predmet.ProtuStrankaListFormatedOIB_1">
      <item>Ivana Krezo, OIB 01974114424</item>
    </derivirana_varijabla>
  </DomainObject.Predmet.ProtuStrankaListFormatedOIB>
  <DomainObject.Predmet.ProtuStrankaListFormatedWithAdress>
    <izvorni_sadrzaj>
      <item>Ivana Krezo, Prilaz Fausta Vrančića 6, 42000 Varaždin</item>
    </izvorni_sadrzaj>
    <derivirana_varijabla naziv="DomainObject.Predmet.ProtuStrankaListFormatedWithAdress_1">
      <item>Ivana Krezo, Prilaz Fausta Vrančića 6, 42000 Varaždin</item>
    </derivirana_varijabla>
  </DomainObject.Predmet.ProtuStrankaListFormatedWithAdress>
  <DomainObject.Predmet.ProtuStrankaListFormatedWithAdressOIB>
    <izvorni_sadrzaj>
      <item>Ivana Krezo, OIB 01974114424, Prilaz Fausta Vrančića 6, 42000 Varaždin</item>
    </izvorni_sadrzaj>
    <derivirana_varijabla naziv="DomainObject.Predmet.ProtuStrankaListFormatedWithAdressOIB_1">
      <item>Ivana Krezo, OIB 01974114424, Prilaz Fausta Vrančića 6, 42000 Varaždin</item>
    </derivirana_varijabla>
  </DomainObject.Predmet.ProtuStrankaListFormatedWithAdressOIB>
  <DomainObject.Predmet.ProtuStrankaListNazivFormated>
    <izvorni_sadrzaj>
      <item>Ivana Krezo</item>
    </izvorni_sadrzaj>
    <derivirana_varijabla naziv="DomainObject.Predmet.ProtuStrankaListNazivFormated_1">
      <item>Ivana Krezo</item>
    </derivirana_varijabla>
  </DomainObject.Predmet.ProtuStrankaListNazivFormated>
  <DomainObject.Predmet.ProtuStrankaListNazivFormatedOIB>
    <izvorni_sadrzaj>
      <item>Ivana Krezo, OIB 01974114424</item>
    </izvorni_sadrzaj>
    <derivirana_varijabla naziv="DomainObject.Predmet.ProtuStrankaListNazivFormatedOIB_1">
      <item>Ivana Krezo, OIB 01974114424</item>
    </derivirana_varijabla>
  </DomainObject.Predmet.ProtuStrankaListNazivFormatedOIB>
  <DomainObject.Predmet.OstaliListFormated>
    <izvorni_sadrzaj>
      <item>Policijska postaja Varaždin</item>
    </izvorni_sadrzaj>
    <derivirana_varijabla naziv="DomainObject.Predmet.OstaliListFormated_1">
      <item>Policijska postaja Varaždin</item>
    </derivirana_varijabla>
  </DomainObject.Predmet.OstaliListFormated>
  <DomainObject.Predmet.OstaliListFormatedOIB>
    <izvorni_sadrzaj>
      <item>Policijska postaja Varaždin</item>
    </izvorni_sadrzaj>
    <derivirana_varijabla naziv="DomainObject.Predmet.OstaliListFormatedOIB_1">
      <item>Policijska postaja Varaždin</item>
    </derivirana_varijabla>
  </DomainObject.Predmet.OstaliListFormatedOIB>
  <DomainObject.Predmet.OstaliListFormatedWithAdress>
    <izvorni_sadrzaj>
      <item>Policijska postaja Varaždin, Augusta Cesarca 18, 42000 Varaždin</item>
    </izvorni_sadrzaj>
    <derivirana_varijabla naziv="DomainObject.Predmet.OstaliListFormatedWithAdress_1">
      <item>Policijska postaja Varaždin, Augusta Cesarca 18, 42000 Varaždin</item>
    </derivirana_varijabla>
  </DomainObject.Predmet.OstaliListFormatedWithAdress>
  <DomainObject.Predmet.OstaliListFormatedWithAdressOIB>
    <izvorni_sadrzaj>
      <item>Policijska postaja Varaždin, Augusta Cesarca 18, 42000 Varaždin</item>
    </izvorni_sadrzaj>
    <derivirana_varijabla naziv="DomainObject.Predmet.OstaliListFormatedWithAdressOIB_1">
      <item>Policijska postaja Varaždin, Augusta Cesarca 18, 42000 Varaždin</item>
    </derivirana_varijabla>
  </DomainObject.Predmet.OstaliListFormatedWithAdressOIB>
  <DomainObject.Predmet.OstaliListNazivFormated>
    <izvorni_sadrzaj>
      <item>Policijska postaja Varaždin</item>
    </izvorni_sadrzaj>
    <derivirana_varijabla naziv="DomainObject.Predmet.OstaliListNazivFormated_1">
      <item>Policijska postaja Varaždin</item>
    </derivirana_varijabla>
  </DomainObject.Predmet.OstaliListNazivFormated>
  <DomainObject.Predmet.OstaliListNazivFormatedOIB>
    <izvorni_sadrzaj>
      <item>Policijska postaja Varaždin</item>
    </izvorni_sadrzaj>
    <derivirana_varijabla naziv="DomainObject.Predmet.OstaliListNazivFormatedOIB_1"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</izvorni_sadrzaj>
    <derivirana_varijabla naziv="DomainObject.Predmet.ClanakZakona_1">36</derivirana_varijabla>
  </DomainObject.Predmet.ClanakZakona>
  <DomainObject.Predmet.ClanakZakonaFull>
    <izvorni_sadrzaj>članka 36.</izvorni_sadrzaj>
    <derivirana_varijabla naziv="DomainObject.Predmet.ClanakZakonaFull_1">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ožujka 2026.</izvorni_sadrzaj>
    <derivirana_varijabla naziv="DomainObject.Datum_1">23.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Ivana Krezo</izvorni_sadrzaj>
    <derivirana_varijabla naziv="DomainObject.Predmet.ProtustrankaIDrugi_1">Ivana Krezo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Ivana Krezo, OIB 01974114424, Prilaz Fausta Vrančića 6, 42000 Varaždin</izvorni_sadrzaj>
    <derivirana_varijabla naziv="DomainObject.Predmet.ProtustrankaIDrugiAdressOIB_1">Ivana Krezo, OIB 01974114424, Prilaz Fausta Vrančića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DRUŠTVO SKLADATELJA</item>
      <item>Ivana Krezo</item>
      <item>Policijska postaja Varaždin</item>
    </izvorni_sadrzaj>
    <derivirana_varijabla naziv="DomainObject.Predmet.SudioniciListNaziv_1">
      <item>HRVATSKO DRUŠTVO SKLADATELJA</item>
      <item>Ivana Krezo</item>
      <item>Policijska postaja Varaždin</item>
    </derivirana_varijabla>
  </DomainObject.Predmet.SudioniciListNaziv>
  <DomainObject.Predmet.SudioniciListAdressOIB>
    <izvorni_sadrzaj>
      <item>HRVATSKO DRUŠTVO SKLADATELJA, OIB 56668956985, Heinzelova 62a,10000 Zagreb</item>
      <item>Ivana Krezo, OIB 01974114424, Prilaz Fausta Vrančića 6,42000 Varaždin</item>
      <item>Policijska postaja Varaždin, Augusta Cesarca 18,42000 Varaždin</item>
    </izvorni_sadrzaj>
    <derivirana_varijabla naziv="DomainObject.Predmet.SudioniciListAdressOIB_1">
      <item>HRVATSKO DRUŠTVO SKLADATELJA, OIB 56668956985, Heinzelova 62a,10000 Zagreb</item>
      <item>Ivana Krezo, OIB 01974114424, Prilaz Fausta Vrančića 6,42000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56668956985</item>
      <item>, OIB 01974114424</item>
      <item>, OIB null</item>
    </izvorni_sadrzaj>
    <derivirana_varijabla naziv="DomainObject.Predmet.SudioniciListNazivOIB_1">
      <item>, OIB 56668956985</item>
      <item>, OIB 01974114424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2025.</izvorni_sadrzaj>
    <derivirana_varijabla naziv="DomainObject.Predmet.DatumPocetkaProcesa_1">20.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Ivana Krezo, Prilaz Fausta Vrančića 6, 42000 Varaždin, OIB: 01974114424, rođen-a 11.11.1985., mjesto rođenja MOSTAR</item>
    </izvorni_sadrzaj>
    <derivirana_varijabla naziv="DomainObject.Predmet.OkrivljenikAdresaMjestoRodjenjaList_1">
      <item>Ivana Krezo, Prilaz Fausta Vrančića 6, 42000 Varaždin, OIB: 01974114424, rođen-a 11.11.1985., mjesto rođenja MOSTAR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351428-0001</izvorni_sadrzaj>
    <derivirana_varijabla naziv="DomainObject.PrviPodnesak.OznakaBrojPodnositelja_1">351428-0001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4A9C7-59AC-43E9-BD47-591FFDAE82FA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2</properties:Pages>
  <properties:Words>599</properties:Words>
  <properties:Characters>3217</properties:Characters>
  <properties:Lines>86</properties:Lines>
  <properties:Paragraphs>27</properties:Paragraphs>
  <properties:TotalTime>21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217-x</vt:lpstr>
      <vt:lpstr>Broj: 217-x </vt:lpstr>
    </vt:vector>
  </properties:TitlesOfParts>
  <properties:LinksUpToDate>false</properties:LinksUpToDate>
  <properties:CharactersWithSpaces>4053</properties:CharactersWithSpaces>
  <properties:SharedDoc>false</properties:SharedDoc>
  <properties:HLinks>
    <vt:vector baseType="variant" size="6">
      <vt:variant>
        <vt:i4>5963781</vt:i4>
      </vt:variant>
      <vt:variant>
        <vt:i4>0</vt:i4>
      </vt:variant>
      <vt:variant>
        <vt:i4>0</vt:i4>
      </vt:variant>
      <vt:variant>
        <vt:i4>5</vt:i4>
      </vt:variant>
      <vt:variant>
        <vt:lpwstr>http://or.minpo.hr/detalji.htm?id=1198296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2026-02-02T17:12:00Z</dcterms:created>
  <dc:creator>Bojana Atanasov</dc:creator>
  <cp:lastModifiedBy>Daniela Šola</cp:lastModifiedBy>
  <cp:lastPrinted>2022-10-25T06:45:00Z</cp:lastPrinted>
  <dcterms:modified xmlns:xsi="http://www.w3.org/2001/XMLSchema-instance" xsi:type="dcterms:W3CDTF">2026-03-23T07:47:00Z</dcterms:modified>
  <cp:revision>5</cp:revision>
  <dc:title>Broj: 217-x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odbijajuća (ZAMP čl 181 toč 3   odbija se opt  odustanak tužitelja   ZAMP  fiz  Ivana Krezo 10697 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